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84C" w:rsidRDefault="00B2184C" w:rsidP="00B2184C">
      <w:pPr>
        <w:spacing w:after="0" w:line="240" w:lineRule="auto"/>
        <w:jc w:val="center"/>
        <w:rPr>
          <w:rFonts w:ascii="Times New Roman" w:hAnsi="Times New Roman" w:cs="Times New Roman"/>
          <w:sz w:val="32"/>
          <w:szCs w:val="32"/>
          <w:u w:val="single"/>
        </w:rPr>
      </w:pPr>
      <w:r>
        <w:rPr>
          <w:rFonts w:ascii="Times New Roman" w:hAnsi="Times New Roman" w:cs="Times New Roman"/>
          <w:sz w:val="32"/>
          <w:szCs w:val="32"/>
          <w:u w:val="single"/>
        </w:rPr>
        <w:t>Maine Water Temperature Working Group Meeting Agenda</w:t>
      </w:r>
    </w:p>
    <w:p w:rsidR="00B2184C" w:rsidRDefault="00B2184C" w:rsidP="00B2184C">
      <w:pPr>
        <w:spacing w:after="0" w:line="240" w:lineRule="auto"/>
        <w:jc w:val="center"/>
        <w:rPr>
          <w:rFonts w:ascii="Times New Roman" w:hAnsi="Times New Roman" w:cs="Times New Roman"/>
          <w:sz w:val="24"/>
          <w:szCs w:val="24"/>
        </w:rPr>
      </w:pPr>
    </w:p>
    <w:p w:rsidR="00B2184C" w:rsidRDefault="00B2184C" w:rsidP="00B21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December 3, 2019</w:t>
      </w:r>
    </w:p>
    <w:p w:rsidR="00B2184C" w:rsidRDefault="00B2184C" w:rsidP="00B21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 AM- 12:30 PM</w:t>
      </w:r>
    </w:p>
    <w:p w:rsidR="00B2184C" w:rsidRDefault="00B2184C" w:rsidP="00B21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DMR Conference Room</w:t>
      </w:r>
    </w:p>
    <w:p w:rsidR="00B2184C" w:rsidRDefault="00B2184C" w:rsidP="00B21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 Blossom Lane, Augusta, ME</w:t>
      </w:r>
    </w:p>
    <w:p w:rsidR="00B2184C" w:rsidRDefault="00B2184C" w:rsidP="00B21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Call-in Telephone Number (toll free): </w:t>
      </w:r>
      <w:r w:rsidR="00905BA2">
        <w:rPr>
          <w:rFonts w:ascii="Times New Roman" w:hAnsi="Times New Roman" w:cs="Times New Roman"/>
          <w:sz w:val="24"/>
          <w:szCs w:val="24"/>
        </w:rPr>
        <w:t>1-877-711-6525</w:t>
      </w:r>
    </w:p>
    <w:p w:rsidR="00B2184C" w:rsidRDefault="00B2184C" w:rsidP="00B2184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Participant Code: </w:t>
      </w:r>
      <w:r w:rsidR="00905BA2">
        <w:rPr>
          <w:rFonts w:ascii="Times New Roman" w:hAnsi="Times New Roman" w:cs="Times New Roman"/>
          <w:sz w:val="24"/>
          <w:szCs w:val="24"/>
        </w:rPr>
        <w:t>77367304</w:t>
      </w:r>
    </w:p>
    <w:p w:rsidR="00B2184C" w:rsidRDefault="00B2184C" w:rsidP="00B2184C">
      <w:pPr>
        <w:spacing w:after="0" w:line="240" w:lineRule="auto"/>
        <w:rPr>
          <w:rFonts w:ascii="Times New Roman" w:hAnsi="Times New Roman" w:cs="Times New Roman"/>
          <w:i/>
          <w:sz w:val="24"/>
          <w:szCs w:val="24"/>
        </w:rPr>
      </w:pPr>
    </w:p>
    <w:p w:rsidR="00B2184C" w:rsidRDefault="00B2184C" w:rsidP="00B2184C">
      <w:pPr>
        <w:spacing w:after="0" w:line="240" w:lineRule="auto"/>
        <w:rPr>
          <w:rFonts w:ascii="Times New Roman" w:hAnsi="Times New Roman" w:cs="Times New Roman"/>
          <w:b/>
          <w:sz w:val="24"/>
          <w:szCs w:val="24"/>
        </w:rPr>
      </w:pPr>
      <w:r>
        <w:rPr>
          <w:rFonts w:ascii="Times New Roman" w:hAnsi="Times New Roman" w:cs="Times New Roman"/>
          <w:sz w:val="24"/>
          <w:szCs w:val="24"/>
        </w:rPr>
        <w:t>******************************************************************************</w:t>
      </w:r>
    </w:p>
    <w:p w:rsidR="00B2184C" w:rsidRDefault="00B2184C" w:rsidP="00B2184C">
      <w:pPr>
        <w:spacing w:after="0" w:line="240" w:lineRule="auto"/>
        <w:rPr>
          <w:rFonts w:ascii="Times New Roman" w:hAnsi="Times New Roman" w:cs="Times New Roman"/>
          <w:sz w:val="24"/>
          <w:szCs w:val="24"/>
        </w:rPr>
      </w:pPr>
    </w:p>
    <w:p w:rsidR="00B2184C" w:rsidRDefault="00B2184C" w:rsidP="00B2184C">
      <w:pPr>
        <w:shd w:val="clear" w:color="auto" w:fill="FFFFFF"/>
        <w:jc w:val="center"/>
        <w:rPr>
          <w:rFonts w:ascii="Times New Roman" w:hAnsi="Times New Roman" w:cs="Times New Roman"/>
          <w:b/>
          <w:sz w:val="24"/>
          <w:szCs w:val="24"/>
          <w:u w:val="single"/>
        </w:rPr>
      </w:pPr>
      <w:r>
        <w:rPr>
          <w:rFonts w:ascii="Times New Roman" w:hAnsi="Times New Roman" w:cs="Times New Roman"/>
          <w:b/>
          <w:sz w:val="24"/>
          <w:szCs w:val="24"/>
          <w:u w:val="single"/>
        </w:rPr>
        <w:t>Purpose</w:t>
      </w:r>
    </w:p>
    <w:p w:rsidR="00B2184C" w:rsidRDefault="00B2184C" w:rsidP="00B2184C">
      <w:pPr>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To discuss current stream temperature work, learn about new spatial modeling applications and significant stream temperature findings, track the status of monitoring equipment and outreach efforts, compile information for reporting (MOHF), and discuss the future of the Water Temperature Working Group.</w:t>
      </w:r>
      <w:bookmarkStart w:id="0" w:name="_GoBack"/>
      <w:bookmarkEnd w:id="0"/>
    </w:p>
    <w:p w:rsidR="00B2184C" w:rsidRDefault="00B2184C" w:rsidP="00B2184C">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Agenda</w:t>
      </w:r>
    </w:p>
    <w:p w:rsidR="00B2184C" w:rsidRDefault="00B2184C" w:rsidP="00B2184C">
      <w:pPr>
        <w:spacing w:after="0" w:line="240" w:lineRule="auto"/>
        <w:jc w:val="center"/>
        <w:rPr>
          <w:rFonts w:ascii="Times New Roman" w:hAnsi="Times New Roman" w:cs="Times New Roman"/>
          <w:b/>
          <w:sz w:val="24"/>
          <w:szCs w:val="24"/>
          <w:u w:val="single"/>
        </w:rPr>
      </w:pPr>
    </w:p>
    <w:p w:rsidR="00B2184C" w:rsidRDefault="00B2184C" w:rsidP="00B2184C">
      <w:pPr>
        <w:rPr>
          <w:rFonts w:ascii="Times New Roman" w:hAnsi="Times New Roman" w:cs="Times New Roman"/>
          <w:sz w:val="24"/>
          <w:szCs w:val="24"/>
        </w:rPr>
      </w:pPr>
      <w:r>
        <w:rPr>
          <w:rFonts w:ascii="Times New Roman" w:hAnsi="Times New Roman" w:cs="Times New Roman"/>
          <w:sz w:val="24"/>
          <w:szCs w:val="24"/>
        </w:rPr>
        <w:t>9:30 – 9:50: Review of agenda/purpose, brief presentations and updates</w:t>
      </w:r>
    </w:p>
    <w:p w:rsidR="00B2184C" w:rsidRDefault="00B2184C" w:rsidP="00B2184C">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Round-table introductions and updates </w:t>
      </w:r>
      <w:r>
        <w:rPr>
          <w:rFonts w:ascii="Times New Roman" w:hAnsi="Times New Roman" w:cs="Times New Roman"/>
          <w:i/>
          <w:sz w:val="24"/>
          <w:szCs w:val="24"/>
        </w:rPr>
        <w:t>(all)</w:t>
      </w:r>
    </w:p>
    <w:p w:rsidR="00B2184C" w:rsidRDefault="00B2184C" w:rsidP="00B2184C">
      <w:pPr>
        <w:pStyle w:val="ListParagraph"/>
        <w:numPr>
          <w:ilvl w:val="0"/>
          <w:numId w:val="1"/>
        </w:numPr>
        <w:rPr>
          <w:rFonts w:ascii="Times New Roman" w:hAnsi="Times New Roman" w:cs="Times New Roman"/>
          <w:i/>
          <w:sz w:val="24"/>
          <w:szCs w:val="24"/>
        </w:rPr>
      </w:pPr>
      <w:r>
        <w:rPr>
          <w:rFonts w:ascii="Times New Roman" w:hAnsi="Times New Roman" w:cs="Times New Roman"/>
          <w:sz w:val="24"/>
          <w:szCs w:val="24"/>
        </w:rPr>
        <w:t xml:space="preserve">Ice scour in action – stream grade considerations for epoxy method </w:t>
      </w:r>
    </w:p>
    <w:p w:rsidR="0005761F" w:rsidRDefault="00B2184C" w:rsidP="0005761F">
      <w:pPr>
        <w:spacing w:after="0"/>
        <w:rPr>
          <w:rFonts w:ascii="Times New Roman" w:hAnsi="Times New Roman" w:cs="Times New Roman"/>
          <w:sz w:val="24"/>
          <w:szCs w:val="24"/>
        </w:rPr>
      </w:pPr>
      <w:r>
        <w:rPr>
          <w:rFonts w:ascii="Times New Roman" w:hAnsi="Times New Roman" w:cs="Times New Roman"/>
          <w:sz w:val="24"/>
          <w:szCs w:val="24"/>
        </w:rPr>
        <w:t xml:space="preserve">9:50 – 10:30: </w:t>
      </w:r>
      <w:r w:rsidR="0005761F">
        <w:rPr>
          <w:rFonts w:ascii="Times New Roman" w:hAnsi="Times New Roman" w:cs="Times New Roman"/>
          <w:sz w:val="24"/>
          <w:szCs w:val="24"/>
        </w:rPr>
        <w:t xml:space="preserve">Applications of a high-resolution version of the New England spatial statistical network model to </w:t>
      </w:r>
    </w:p>
    <w:p w:rsidR="00B2184C" w:rsidRDefault="0005761F" w:rsidP="0005761F">
      <w:pPr>
        <w:spacing w:after="0"/>
        <w:ind w:left="720"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Meduxnekeag</w:t>
      </w:r>
      <w:proofErr w:type="spellEnd"/>
      <w:r>
        <w:rPr>
          <w:rFonts w:ascii="Times New Roman" w:hAnsi="Times New Roman" w:cs="Times New Roman"/>
          <w:sz w:val="24"/>
          <w:szCs w:val="24"/>
        </w:rPr>
        <w:t>: Restoration potential for thermal regimes</w:t>
      </w:r>
      <w:r w:rsidR="00B2184C">
        <w:rPr>
          <w:rFonts w:ascii="Times New Roman" w:hAnsi="Times New Roman" w:cs="Times New Roman"/>
          <w:sz w:val="24"/>
          <w:szCs w:val="24"/>
        </w:rPr>
        <w:t xml:space="preserve"> (</w:t>
      </w:r>
      <w:r w:rsidR="00B2184C" w:rsidRPr="0005761F">
        <w:rPr>
          <w:rFonts w:ascii="Times New Roman" w:hAnsi="Times New Roman" w:cs="Times New Roman"/>
          <w:i/>
          <w:sz w:val="24"/>
          <w:szCs w:val="24"/>
        </w:rPr>
        <w:t xml:space="preserve">Naomi </w:t>
      </w:r>
      <w:proofErr w:type="spellStart"/>
      <w:r w:rsidR="00B2184C" w:rsidRPr="0005761F">
        <w:rPr>
          <w:rFonts w:ascii="Times New Roman" w:hAnsi="Times New Roman" w:cs="Times New Roman"/>
          <w:i/>
          <w:sz w:val="24"/>
          <w:szCs w:val="24"/>
        </w:rPr>
        <w:t>Detenbeck</w:t>
      </w:r>
      <w:proofErr w:type="spellEnd"/>
      <w:r w:rsidRPr="0005761F">
        <w:rPr>
          <w:rFonts w:ascii="Times New Roman" w:hAnsi="Times New Roman" w:cs="Times New Roman"/>
          <w:i/>
          <w:sz w:val="24"/>
          <w:szCs w:val="24"/>
        </w:rPr>
        <w:t>, EPA</w:t>
      </w:r>
      <w:r w:rsidR="00B2184C">
        <w:rPr>
          <w:rFonts w:ascii="Times New Roman" w:hAnsi="Times New Roman" w:cs="Times New Roman"/>
          <w:sz w:val="24"/>
          <w:szCs w:val="24"/>
        </w:rPr>
        <w:t xml:space="preserve">) </w:t>
      </w:r>
    </w:p>
    <w:p w:rsidR="00B2184C" w:rsidRDefault="00B2184C" w:rsidP="00B2184C">
      <w:pPr>
        <w:spacing w:after="0"/>
        <w:rPr>
          <w:rFonts w:ascii="Times New Roman" w:hAnsi="Times New Roman" w:cs="Times New Roman"/>
          <w:i/>
          <w:sz w:val="24"/>
          <w:szCs w:val="24"/>
        </w:rPr>
      </w:pPr>
    </w:p>
    <w:p w:rsidR="0005761F" w:rsidRPr="0005761F" w:rsidRDefault="00B2184C" w:rsidP="0005761F">
      <w:pPr>
        <w:spacing w:after="0"/>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10:30 – 11:15: </w:t>
      </w:r>
      <w:r w:rsidR="0005761F" w:rsidRPr="0005761F">
        <w:rPr>
          <w:rFonts w:ascii="Times New Roman" w:hAnsi="Times New Roman" w:cs="Times New Roman"/>
          <w:color w:val="222222"/>
          <w:sz w:val="24"/>
          <w:szCs w:val="24"/>
          <w:shd w:val="clear" w:color="auto" w:fill="FFFFFF"/>
        </w:rPr>
        <w:t xml:space="preserve">SHEDS Applications Beyond New England: Trout Vulnerability in the North Rockies, </w:t>
      </w:r>
    </w:p>
    <w:p w:rsidR="00B2184C" w:rsidRDefault="0005761F" w:rsidP="0005761F">
      <w:pPr>
        <w:spacing w:after="0"/>
        <w:ind w:left="1440"/>
        <w:rPr>
          <w:rFonts w:ascii="Times New Roman" w:hAnsi="Times New Roman" w:cs="Times New Roman"/>
          <w:sz w:val="24"/>
          <w:szCs w:val="24"/>
        </w:rPr>
      </w:pPr>
      <w:r w:rsidRPr="0005761F">
        <w:rPr>
          <w:rFonts w:ascii="Times New Roman" w:hAnsi="Times New Roman" w:cs="Times New Roman"/>
          <w:color w:val="222222"/>
          <w:sz w:val="24"/>
          <w:szCs w:val="24"/>
          <w:shd w:val="clear" w:color="auto" w:fill="FFFFFF"/>
        </w:rPr>
        <w:t>Streamflow Alteration in the Mississippi Gulf Region, and Exploring Tagged Animal Movements</w:t>
      </w:r>
      <w:r w:rsidR="00B2184C">
        <w:rPr>
          <w:rFonts w:ascii="Times New Roman" w:hAnsi="Times New Roman" w:cs="Times New Roman"/>
          <w:sz w:val="24"/>
          <w:szCs w:val="24"/>
        </w:rPr>
        <w:t xml:space="preserve"> </w:t>
      </w:r>
      <w:r>
        <w:rPr>
          <w:rFonts w:ascii="Times New Roman" w:hAnsi="Times New Roman" w:cs="Times New Roman"/>
          <w:sz w:val="24"/>
          <w:szCs w:val="24"/>
        </w:rPr>
        <w:t>(</w:t>
      </w:r>
      <w:r w:rsidRPr="0005761F">
        <w:rPr>
          <w:rFonts w:ascii="Times New Roman" w:hAnsi="Times New Roman" w:cs="Times New Roman"/>
          <w:i/>
          <w:sz w:val="24"/>
          <w:szCs w:val="24"/>
        </w:rPr>
        <w:t>Jeff Walker, Walker Environmental Research</w:t>
      </w:r>
      <w:r>
        <w:rPr>
          <w:rFonts w:ascii="Times New Roman" w:hAnsi="Times New Roman" w:cs="Times New Roman"/>
          <w:sz w:val="24"/>
          <w:szCs w:val="24"/>
        </w:rPr>
        <w:t>)</w:t>
      </w:r>
    </w:p>
    <w:p w:rsidR="00B2184C" w:rsidRDefault="00B2184C" w:rsidP="00B2184C">
      <w:pPr>
        <w:pStyle w:val="ListParagraph"/>
        <w:spacing w:after="0"/>
        <w:ind w:left="1800"/>
        <w:rPr>
          <w:rFonts w:ascii="Times New Roman" w:hAnsi="Times New Roman" w:cs="Times New Roman"/>
          <w:i/>
          <w:sz w:val="24"/>
          <w:szCs w:val="24"/>
        </w:rPr>
      </w:pPr>
    </w:p>
    <w:p w:rsidR="00B2184C" w:rsidRDefault="00B2184C" w:rsidP="00B2184C">
      <w:pPr>
        <w:spacing w:after="0"/>
        <w:ind w:left="1260" w:hanging="1260"/>
        <w:rPr>
          <w:rFonts w:ascii="Times New Roman" w:hAnsi="Times New Roman" w:cs="Times New Roman"/>
          <w:sz w:val="24"/>
          <w:szCs w:val="24"/>
        </w:rPr>
      </w:pPr>
      <w:r>
        <w:rPr>
          <w:rFonts w:ascii="Times New Roman" w:hAnsi="Times New Roman" w:cs="Times New Roman"/>
          <w:sz w:val="24"/>
          <w:szCs w:val="24"/>
        </w:rPr>
        <w:t>11:15 – 11:45: Future of the Water Temperature Working Group (all)</w:t>
      </w:r>
    </w:p>
    <w:p w:rsidR="00B2184C" w:rsidRDefault="00B2184C" w:rsidP="00B2184C">
      <w:pPr>
        <w:pStyle w:val="ListParagraph"/>
        <w:numPr>
          <w:ilvl w:val="0"/>
          <w:numId w:val="2"/>
        </w:num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Discussion: Opportunities for/interest in future collaboration?</w:t>
      </w:r>
    </w:p>
    <w:p w:rsidR="00B2184C" w:rsidRDefault="00B2184C" w:rsidP="00B2184C">
      <w:pPr>
        <w:pStyle w:val="ListParagraph"/>
        <w:numPr>
          <w:ilvl w:val="0"/>
          <w:numId w:val="2"/>
        </w:numPr>
        <w:spacing w:after="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Next steps necessary?</w:t>
      </w:r>
    </w:p>
    <w:p w:rsidR="00B2184C" w:rsidRDefault="00B2184C" w:rsidP="00B2184C">
      <w:pPr>
        <w:spacing w:after="0"/>
        <w:rPr>
          <w:rFonts w:ascii="Times New Roman" w:hAnsi="Times New Roman" w:cs="Times New Roman"/>
          <w:sz w:val="24"/>
          <w:szCs w:val="24"/>
        </w:rPr>
      </w:pPr>
    </w:p>
    <w:p w:rsidR="00B2184C" w:rsidRDefault="00B2184C" w:rsidP="00B2184C">
      <w:pPr>
        <w:spacing w:after="0"/>
        <w:ind w:left="1260" w:hanging="126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11:45 – 12:15: </w:t>
      </w:r>
      <w:r>
        <w:rPr>
          <w:rFonts w:ascii="Times New Roman" w:hAnsi="Times New Roman" w:cs="Times New Roman"/>
          <w:color w:val="000000"/>
          <w:sz w:val="24"/>
          <w:szCs w:val="24"/>
          <w:shd w:val="clear" w:color="auto" w:fill="FFFFFF"/>
        </w:rPr>
        <w:t>Maine Outdoor Heritage Fund Update (</w:t>
      </w:r>
      <w:r w:rsidRPr="0005761F">
        <w:rPr>
          <w:rFonts w:ascii="Times New Roman" w:hAnsi="Times New Roman" w:cs="Times New Roman"/>
          <w:i/>
          <w:color w:val="000000"/>
          <w:sz w:val="24"/>
          <w:szCs w:val="24"/>
          <w:shd w:val="clear" w:color="auto" w:fill="FFFFFF"/>
        </w:rPr>
        <w:t>Merry Gallagher</w:t>
      </w:r>
      <w:r w:rsidR="0005761F">
        <w:rPr>
          <w:rFonts w:ascii="Times New Roman" w:hAnsi="Times New Roman" w:cs="Times New Roman"/>
          <w:i/>
          <w:color w:val="000000"/>
          <w:sz w:val="24"/>
          <w:szCs w:val="24"/>
          <w:shd w:val="clear" w:color="auto" w:fill="FFFFFF"/>
        </w:rPr>
        <w:t xml:space="preserve"> – IF&amp;W</w:t>
      </w:r>
      <w:r w:rsidRPr="0005761F">
        <w:rPr>
          <w:rFonts w:ascii="Times New Roman" w:hAnsi="Times New Roman" w:cs="Times New Roman"/>
          <w:i/>
          <w:color w:val="000000"/>
          <w:sz w:val="24"/>
          <w:szCs w:val="24"/>
          <w:shd w:val="clear" w:color="auto" w:fill="FFFFFF"/>
        </w:rPr>
        <w:t>, Kirstin Underwood</w:t>
      </w:r>
      <w:r w:rsidR="0005761F">
        <w:rPr>
          <w:rFonts w:ascii="Times New Roman" w:hAnsi="Times New Roman" w:cs="Times New Roman"/>
          <w:i/>
          <w:color w:val="000000"/>
          <w:sz w:val="24"/>
          <w:szCs w:val="24"/>
          <w:shd w:val="clear" w:color="auto" w:fill="FFFFFF"/>
        </w:rPr>
        <w:t xml:space="preserve"> - USFWS</w:t>
      </w:r>
      <w:r>
        <w:rPr>
          <w:rFonts w:ascii="Times New Roman" w:hAnsi="Times New Roman" w:cs="Times New Roman"/>
          <w:color w:val="000000"/>
          <w:sz w:val="24"/>
          <w:szCs w:val="24"/>
          <w:shd w:val="clear" w:color="auto" w:fill="FFFFFF"/>
        </w:rPr>
        <w:t>)</w:t>
      </w:r>
    </w:p>
    <w:p w:rsidR="00B2184C" w:rsidRDefault="00B2184C" w:rsidP="00B2184C">
      <w:pPr>
        <w:pStyle w:val="ListParagraph"/>
        <w:numPr>
          <w:ilvl w:val="0"/>
          <w:numId w:val="3"/>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Monitoring and reporting</w:t>
      </w:r>
    </w:p>
    <w:p w:rsidR="00B2184C" w:rsidRDefault="00B2184C" w:rsidP="00B2184C">
      <w:pPr>
        <w:pStyle w:val="ListParagraph"/>
        <w:numPr>
          <w:ilvl w:val="0"/>
          <w:numId w:val="3"/>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Tracking equipment and outreach efforts/compiling information</w:t>
      </w:r>
    </w:p>
    <w:p w:rsidR="00B2184C" w:rsidRDefault="00B2184C" w:rsidP="00B2184C">
      <w:pPr>
        <w:pStyle w:val="ListParagraph"/>
        <w:numPr>
          <w:ilvl w:val="0"/>
          <w:numId w:val="3"/>
        </w:num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Final distribution of equipment</w:t>
      </w:r>
    </w:p>
    <w:p w:rsidR="00B2184C" w:rsidRDefault="00B2184C" w:rsidP="00B2184C">
      <w:pPr>
        <w:spacing w:after="0"/>
        <w:ind w:left="1260" w:hanging="1260"/>
        <w:rPr>
          <w:rFonts w:ascii="Times New Roman" w:hAnsi="Times New Roman" w:cs="Times New Roman"/>
          <w:color w:val="000000"/>
          <w:sz w:val="24"/>
          <w:szCs w:val="24"/>
          <w:shd w:val="clear" w:color="auto" w:fill="FFFFFF"/>
        </w:rPr>
      </w:pPr>
    </w:p>
    <w:p w:rsidR="00B2184C" w:rsidRDefault="00B2184C" w:rsidP="00B2184C">
      <w:pPr>
        <w:spacing w:after="0"/>
        <w:ind w:left="1260" w:hanging="1260"/>
        <w:rPr>
          <w:rFonts w:ascii="Times New Roman" w:hAnsi="Times New Roman" w:cs="Times New Roman"/>
          <w:i/>
          <w:color w:val="000000"/>
          <w:sz w:val="24"/>
          <w:szCs w:val="24"/>
          <w:shd w:val="clear" w:color="auto" w:fill="FFFFFF"/>
        </w:rPr>
      </w:pPr>
      <w:r>
        <w:rPr>
          <w:rFonts w:ascii="Times New Roman" w:hAnsi="Times New Roman" w:cs="Times New Roman"/>
          <w:color w:val="000000"/>
          <w:sz w:val="24"/>
          <w:szCs w:val="24"/>
          <w:shd w:val="clear" w:color="auto" w:fill="FFFFFF"/>
        </w:rPr>
        <w:t xml:space="preserve">12:15-12:30: Debrief &amp; </w:t>
      </w:r>
      <w:r w:rsidR="0005761F">
        <w:rPr>
          <w:rFonts w:ascii="Times New Roman" w:hAnsi="Times New Roman" w:cs="Times New Roman"/>
          <w:color w:val="000000"/>
          <w:sz w:val="24"/>
          <w:szCs w:val="24"/>
          <w:shd w:val="clear" w:color="auto" w:fill="FFFFFF"/>
        </w:rPr>
        <w:t>closeout</w:t>
      </w:r>
    </w:p>
    <w:p w:rsidR="004631F8" w:rsidRDefault="004631F8"/>
    <w:sectPr w:rsidR="004631F8" w:rsidSect="00B218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A82"/>
    <w:multiLevelType w:val="hybridMultilevel"/>
    <w:tmpl w:val="A6883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7A6F08"/>
    <w:multiLevelType w:val="hybridMultilevel"/>
    <w:tmpl w:val="267E0A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79C30FA6"/>
    <w:multiLevelType w:val="hybridMultilevel"/>
    <w:tmpl w:val="A9746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84C"/>
    <w:rsid w:val="0005761F"/>
    <w:rsid w:val="004631F8"/>
    <w:rsid w:val="00905BA2"/>
    <w:rsid w:val="00B2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15EE"/>
  <w15:chartTrackingRefBased/>
  <w15:docId w15:val="{0C3E8AD9-B028-4B2E-A70C-587887AF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245</Words>
  <Characters>1398</Characters>
  <Application>Microsoft Office Word</Application>
  <DocSecurity>0</DocSecurity>
  <Lines>11</Lines>
  <Paragraphs>3</Paragraphs>
  <ScaleCrop>false</ScaleCrop>
  <Company>USFWS</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Kirstin L</dc:creator>
  <cp:keywords/>
  <dc:description/>
  <cp:lastModifiedBy>Underwood, Kirstin L</cp:lastModifiedBy>
  <cp:revision>3</cp:revision>
  <dcterms:created xsi:type="dcterms:W3CDTF">2019-11-01T20:19:00Z</dcterms:created>
  <dcterms:modified xsi:type="dcterms:W3CDTF">2019-11-13T17:41:00Z</dcterms:modified>
</cp:coreProperties>
</file>