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color w:val="222222"/>
          <w:sz w:val="24"/>
          <w:szCs w:val="24"/>
        </w:rPr>
        <w:t>No new salmon captured this week. Water temp stable around 23C. Discharge hovering around 100 CFS.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Narraguagus</w:t>
      </w:r>
      <w:proofErr w:type="spellEnd"/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 River Atlantic Salmon Count -- through 3 August</w:t>
      </w:r>
      <w:r w:rsidRPr="00D775AB">
        <w:rPr>
          <w:rFonts w:ascii="Arial" w:eastAsia="Times New Roman" w:hAnsi="Arial" w:cs="Arial"/>
          <w:color w:val="222222"/>
          <w:sz w:val="28"/>
          <w:szCs w:val="28"/>
          <w:u w:val="single"/>
        </w:rPr>
        <w:t>: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</w:rPr>
        <w:t>Season total: </w:t>
      </w:r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16</w:t>
      </w:r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 w:rsidRPr="00D775AB">
        <w:rPr>
          <w:rFonts w:ascii="Wingdings" w:eastAsia="Times New Roman" w:hAnsi="Wingdings" w:cs="Arial"/>
          <w:b/>
          <w:bCs/>
          <w:color w:val="222222"/>
          <w:sz w:val="28"/>
          <w:szCs w:val="28"/>
        </w:rPr>
        <w:t></w:t>
      </w:r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 13 MSW; </w:t>
      </w:r>
      <w:proofErr w:type="gramStart"/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</w:rPr>
        <w:t>3</w:t>
      </w:r>
      <w:proofErr w:type="gramEnd"/>
      <w:r w:rsidRPr="00D775A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Grilse.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Age and Origin Breakdown: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Naturally-reared</w:t>
      </w:r>
      <w:proofErr w:type="gramEnd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origin: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2:1 </w:t>
      </w:r>
      <w:r w:rsidRPr="00D775AB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2 (Grilse)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2:2 </w:t>
      </w:r>
      <w:r w:rsidRPr="00D775AB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2 (Female)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Hatchery origin (</w:t>
      </w:r>
      <w:proofErr w:type="spellStart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smolt</w:t>
      </w:r>
      <w:proofErr w:type="spellEnd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stocked):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H</w:t>
      </w:r>
      <w:proofErr w:type="gramStart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:2</w:t>
      </w:r>
      <w:proofErr w:type="gramEnd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D775AB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11 (6 Female; 5 Male)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Hatchery origin (</w:t>
      </w:r>
      <w:proofErr w:type="spellStart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parr</w:t>
      </w:r>
      <w:proofErr w:type="spellEnd"/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stocked):</w:t>
      </w:r>
    </w:p>
    <w:p w:rsidR="00D775AB" w:rsidRPr="00D775AB" w:rsidRDefault="00D775AB" w:rsidP="00D77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P20:1 </w:t>
      </w:r>
      <w:r w:rsidRPr="00D775AB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D775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1 (Grilse)</w:t>
      </w:r>
    </w:p>
    <w:p w:rsidR="00E95962" w:rsidRDefault="00E95962">
      <w:bookmarkStart w:id="0" w:name="_GoBack"/>
      <w:bookmarkEnd w:id="0"/>
    </w:p>
    <w:sectPr w:rsidR="00E9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AB"/>
    <w:rsid w:val="00D775AB"/>
    <w:rsid w:val="00E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6BA16-C0AF-4679-AAC4-6E676AF8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Tritt</dc:creator>
  <cp:keywords/>
  <dc:description/>
  <cp:lastModifiedBy>Howard Tritt</cp:lastModifiedBy>
  <cp:revision>1</cp:revision>
  <dcterms:created xsi:type="dcterms:W3CDTF">2021-08-04T11:55:00Z</dcterms:created>
  <dcterms:modified xsi:type="dcterms:W3CDTF">2021-08-04T12:02:00Z</dcterms:modified>
</cp:coreProperties>
</file>