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B3" w:rsidRDefault="003168B3" w:rsidP="003168B3">
      <w:r>
        <w:t>One (1) new salmon in the past week. Discharge remains at or near an all-time low for mid-June (~90 CFS). Temperature is steady around 22o C.</w:t>
      </w:r>
    </w:p>
    <w:p w:rsidR="003168B3" w:rsidRDefault="003168B3" w:rsidP="003168B3"/>
    <w:p w:rsidR="003168B3" w:rsidRDefault="003168B3" w:rsidP="003168B3">
      <w:r>
        <w:t xml:space="preserve"> </w:t>
      </w:r>
      <w:proofErr w:type="spellStart"/>
      <w:r>
        <w:t>Narraguagus</w:t>
      </w:r>
      <w:proofErr w:type="spellEnd"/>
      <w:r>
        <w:t xml:space="preserve"> River Atlantic Salmon count -- through 16 June:</w:t>
      </w:r>
    </w:p>
    <w:p w:rsidR="003168B3" w:rsidRDefault="003168B3" w:rsidP="003168B3"/>
    <w:p w:rsidR="003168B3" w:rsidRDefault="003168B3" w:rsidP="003168B3">
      <w:r>
        <w:t xml:space="preserve"> One (1) new ATS this week. Season total: </w:t>
      </w:r>
      <w:proofErr w:type="gramStart"/>
      <w:r>
        <w:t>3</w:t>
      </w:r>
      <w:proofErr w:type="gramEnd"/>
      <w:r>
        <w:t xml:space="preserve"> à 3 MSW; 0 Grilse.</w:t>
      </w:r>
    </w:p>
    <w:p w:rsidR="003168B3" w:rsidRDefault="003168B3" w:rsidP="003168B3"/>
    <w:p w:rsidR="003168B3" w:rsidRDefault="003168B3" w:rsidP="003168B3"/>
    <w:p w:rsidR="003168B3" w:rsidRDefault="003168B3" w:rsidP="003168B3"/>
    <w:p w:rsidR="003168B3" w:rsidRDefault="003168B3" w:rsidP="003168B3">
      <w:r>
        <w:t xml:space="preserve"> Age and Origin Breakdown:</w:t>
      </w:r>
    </w:p>
    <w:p w:rsidR="003168B3" w:rsidRDefault="003168B3" w:rsidP="003168B3"/>
    <w:p w:rsidR="003168B3" w:rsidRDefault="003168B3" w:rsidP="003168B3">
      <w:r>
        <w:t xml:space="preserve"> </w:t>
      </w:r>
      <w:proofErr w:type="gramStart"/>
      <w:r>
        <w:t>Naturally-reared</w:t>
      </w:r>
      <w:proofErr w:type="gramEnd"/>
      <w:r>
        <w:t xml:space="preserve"> origin:</w:t>
      </w:r>
    </w:p>
    <w:p w:rsidR="003168B3" w:rsidRDefault="003168B3" w:rsidP="003168B3"/>
    <w:p w:rsidR="003168B3" w:rsidRDefault="003168B3" w:rsidP="003168B3">
      <w:r>
        <w:t>2:2 – 1 Female Male</w:t>
      </w:r>
    </w:p>
    <w:p w:rsidR="003168B3" w:rsidRDefault="003168B3" w:rsidP="003168B3"/>
    <w:p w:rsidR="003168B3" w:rsidRDefault="003168B3" w:rsidP="003168B3">
      <w:r>
        <w:t xml:space="preserve"> American Shad count -- through 16 June:</w:t>
      </w:r>
    </w:p>
    <w:p w:rsidR="003168B3" w:rsidRDefault="003168B3" w:rsidP="003168B3"/>
    <w:p w:rsidR="003168B3" w:rsidRDefault="003168B3" w:rsidP="003168B3">
      <w:r>
        <w:t xml:space="preserve"> </w:t>
      </w:r>
      <w:proofErr w:type="gramStart"/>
      <w:r>
        <w:t>12</w:t>
      </w:r>
      <w:proofErr w:type="gramEnd"/>
      <w:r>
        <w:t xml:space="preserve"> new AMS this week. Season total: 504.</w:t>
      </w:r>
    </w:p>
    <w:p w:rsidR="003168B3" w:rsidRDefault="003168B3" w:rsidP="003168B3"/>
    <w:p w:rsidR="003168B3" w:rsidRDefault="003168B3" w:rsidP="003168B3">
      <w:r>
        <w:t xml:space="preserve"> Hatchery origin:</w:t>
      </w:r>
    </w:p>
    <w:p w:rsidR="003168B3" w:rsidRDefault="003168B3" w:rsidP="003168B3"/>
    <w:p w:rsidR="002D28CC" w:rsidRDefault="003168B3" w:rsidP="003168B3">
      <w:r>
        <w:t>H</w:t>
      </w:r>
      <w:proofErr w:type="gramStart"/>
      <w:r>
        <w:t>:2</w:t>
      </w:r>
      <w:proofErr w:type="gramEnd"/>
      <w:r>
        <w:t xml:space="preserve"> – 1 Female; 1</w:t>
      </w:r>
      <w:bookmarkStart w:id="0" w:name="_GoBack"/>
      <w:bookmarkEnd w:id="0"/>
    </w:p>
    <w:sectPr w:rsidR="002D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B3"/>
    <w:rsid w:val="002D28CC"/>
    <w:rsid w:val="003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F0877-8BD1-4808-84A8-C9EE6BE4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Tritt</dc:creator>
  <cp:keywords/>
  <dc:description/>
  <cp:lastModifiedBy>Howard Tritt</cp:lastModifiedBy>
  <cp:revision>1</cp:revision>
  <dcterms:created xsi:type="dcterms:W3CDTF">2021-06-28T12:10:00Z</dcterms:created>
  <dcterms:modified xsi:type="dcterms:W3CDTF">2021-06-28T12:13:00Z</dcterms:modified>
</cp:coreProperties>
</file>