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BFC" w:rsidRDefault="00422BFC" w:rsidP="00422BFC">
      <w:pPr>
        <w:spacing w:before="120"/>
        <w:rPr>
          <w:rFonts w:ascii="Times New Roman" w:hAnsi="Times New Roman" w:cs="Times New Roman"/>
          <w:b/>
          <w:sz w:val="28"/>
          <w:szCs w:val="28"/>
        </w:rPr>
      </w:pPr>
    </w:p>
    <w:p w:rsidR="00422BFC" w:rsidRDefault="00422BFC" w:rsidP="00422BFC">
      <w:pPr>
        <w:spacing w:before="120"/>
        <w:rPr>
          <w:rFonts w:ascii="Times New Roman" w:hAnsi="Times New Roman" w:cs="Times New Roman"/>
          <w:b/>
          <w:sz w:val="28"/>
          <w:szCs w:val="28"/>
        </w:rPr>
      </w:pPr>
      <w:r w:rsidRPr="00475542">
        <w:rPr>
          <w:rFonts w:asciiTheme="minorHAnsi" w:hAnsiTheme="minorHAnsi"/>
          <w:noProof/>
        </w:rPr>
        <w:drawing>
          <wp:inline distT="0" distB="0" distL="0" distR="0" wp14:anchorId="41A13DF9" wp14:editId="61D3570A">
            <wp:extent cx="2165350" cy="991870"/>
            <wp:effectExtent l="0" t="0" r="6350" b="0"/>
            <wp:docPr id="1" name="Picture 1" descr="NROC-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OC-logo-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5350" cy="991870"/>
                    </a:xfrm>
                    <a:prstGeom prst="rect">
                      <a:avLst/>
                    </a:prstGeom>
                    <a:noFill/>
                    <a:ln>
                      <a:noFill/>
                    </a:ln>
                  </pic:spPr>
                </pic:pic>
              </a:graphicData>
            </a:graphic>
          </wp:inline>
        </w:drawing>
      </w:r>
      <w:r w:rsidRPr="00475542">
        <w:rPr>
          <w:rFonts w:asciiTheme="minorHAnsi" w:hAnsiTheme="minorHAnsi"/>
          <w:noProof/>
        </w:rPr>
        <w:drawing>
          <wp:inline distT="0" distB="0" distL="0" distR="0" wp14:anchorId="03BF15D2" wp14:editId="54B4BE14">
            <wp:extent cx="2605177" cy="93347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mc-logo-new.png"/>
                    <pic:cNvPicPr/>
                  </pic:nvPicPr>
                  <pic:blipFill>
                    <a:blip r:embed="rId7">
                      <a:extLst>
                        <a:ext uri="{28A0092B-C50C-407E-A947-70E740481C1C}">
                          <a14:useLocalDpi xmlns:a14="http://schemas.microsoft.com/office/drawing/2010/main" val="0"/>
                        </a:ext>
                      </a:extLst>
                    </a:blip>
                    <a:stretch>
                      <a:fillRect/>
                    </a:stretch>
                  </pic:blipFill>
                  <pic:spPr>
                    <a:xfrm>
                      <a:off x="0" y="0"/>
                      <a:ext cx="2604214" cy="933126"/>
                    </a:xfrm>
                    <a:prstGeom prst="rect">
                      <a:avLst/>
                    </a:prstGeom>
                  </pic:spPr>
                </pic:pic>
              </a:graphicData>
            </a:graphic>
          </wp:inline>
        </w:drawing>
      </w:r>
      <w:r w:rsidRPr="00475542">
        <w:rPr>
          <w:rFonts w:asciiTheme="minorHAnsi" w:hAnsiTheme="minorHAnsi"/>
          <w:noProof/>
        </w:rPr>
        <w:drawing>
          <wp:inline distT="0" distB="0" distL="0" distR="0" wp14:anchorId="34ECE639" wp14:editId="7F48F431">
            <wp:extent cx="1666345" cy="115593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664" cy="1161710"/>
                    </a:xfrm>
                    <a:prstGeom prst="rect">
                      <a:avLst/>
                    </a:prstGeom>
                  </pic:spPr>
                </pic:pic>
              </a:graphicData>
            </a:graphic>
          </wp:inline>
        </w:drawing>
      </w:r>
    </w:p>
    <w:p w:rsidR="00422BFC" w:rsidRDefault="00422BFC" w:rsidP="007C7D2E">
      <w:pPr>
        <w:spacing w:before="120"/>
        <w:jc w:val="center"/>
        <w:rPr>
          <w:rFonts w:ascii="Times New Roman" w:hAnsi="Times New Roman" w:cs="Times New Roman"/>
          <w:b/>
          <w:sz w:val="28"/>
          <w:szCs w:val="28"/>
        </w:rPr>
      </w:pPr>
    </w:p>
    <w:p w:rsidR="007C7D2E" w:rsidRPr="00422BFC" w:rsidRDefault="007C7D2E" w:rsidP="007C7D2E">
      <w:pPr>
        <w:spacing w:before="120"/>
        <w:jc w:val="center"/>
        <w:rPr>
          <w:rFonts w:ascii="Times New Roman" w:hAnsi="Times New Roman" w:cs="Times New Roman"/>
          <w:sz w:val="32"/>
          <w:szCs w:val="32"/>
        </w:rPr>
      </w:pPr>
      <w:r w:rsidRPr="00422BFC">
        <w:rPr>
          <w:rFonts w:ascii="Times New Roman" w:hAnsi="Times New Roman" w:cs="Times New Roman"/>
          <w:b/>
          <w:sz w:val="32"/>
          <w:szCs w:val="32"/>
        </w:rPr>
        <w:t>Tidal Crossings Assessments Workshop</w:t>
      </w:r>
    </w:p>
    <w:p w:rsidR="007C7D2E" w:rsidRPr="00BA2043" w:rsidRDefault="007C7D2E" w:rsidP="007C7D2E">
      <w:pPr>
        <w:spacing w:after="0" w:line="240" w:lineRule="auto"/>
        <w:jc w:val="center"/>
        <w:rPr>
          <w:rFonts w:ascii="Times New Roman" w:hAnsi="Times New Roman" w:cs="Times New Roman"/>
          <w:sz w:val="24"/>
          <w:szCs w:val="24"/>
        </w:rPr>
      </w:pPr>
      <w:r w:rsidRPr="00BA2043">
        <w:rPr>
          <w:rFonts w:ascii="Times New Roman" w:hAnsi="Times New Roman" w:cs="Times New Roman"/>
          <w:sz w:val="24"/>
          <w:szCs w:val="24"/>
        </w:rPr>
        <w:t>September 10, 2015</w:t>
      </w:r>
    </w:p>
    <w:p w:rsidR="00FC7BEE" w:rsidRPr="00422BFC" w:rsidRDefault="00FC7BEE" w:rsidP="007C7D2E">
      <w:pPr>
        <w:spacing w:after="0" w:line="240" w:lineRule="auto"/>
        <w:jc w:val="center"/>
        <w:rPr>
          <w:rFonts w:ascii="Times New Roman" w:hAnsi="Times New Roman" w:cs="Times New Roman"/>
        </w:rPr>
      </w:pPr>
    </w:p>
    <w:p w:rsidR="00422BFC" w:rsidRPr="00422BFC" w:rsidRDefault="00422BFC" w:rsidP="00422BFC">
      <w:pPr>
        <w:spacing w:after="0" w:line="240" w:lineRule="auto"/>
        <w:jc w:val="center"/>
        <w:rPr>
          <w:rFonts w:ascii="Times New Roman" w:hAnsi="Times New Roman" w:cs="Times New Roman"/>
        </w:rPr>
      </w:pPr>
      <w:r w:rsidRPr="00422BFC">
        <w:rPr>
          <w:rFonts w:ascii="Times New Roman" w:hAnsi="Times New Roman" w:cs="Times New Roman"/>
          <w:sz w:val="24"/>
          <w:szCs w:val="24"/>
        </w:rPr>
        <w:t>New Hampshire DES</w:t>
      </w:r>
    </w:p>
    <w:p w:rsidR="00422BFC" w:rsidRPr="00422BFC" w:rsidRDefault="00422BFC" w:rsidP="00422BFC">
      <w:pPr>
        <w:spacing w:after="0" w:line="240" w:lineRule="auto"/>
        <w:jc w:val="center"/>
        <w:rPr>
          <w:rFonts w:ascii="Times New Roman" w:hAnsi="Times New Roman" w:cs="Times New Roman"/>
        </w:rPr>
      </w:pPr>
      <w:r w:rsidRPr="00422BFC">
        <w:rPr>
          <w:rFonts w:ascii="Times New Roman" w:hAnsi="Times New Roman" w:cs="Times New Roman"/>
          <w:sz w:val="24"/>
          <w:szCs w:val="24"/>
        </w:rPr>
        <w:t>222 International Drive, Suite 175</w:t>
      </w:r>
    </w:p>
    <w:p w:rsidR="00422BFC" w:rsidRDefault="00422BFC" w:rsidP="00422BFC">
      <w:pPr>
        <w:spacing w:after="0" w:line="240" w:lineRule="auto"/>
        <w:jc w:val="center"/>
        <w:rPr>
          <w:rFonts w:ascii="Times New Roman" w:hAnsi="Times New Roman" w:cs="Times New Roman"/>
          <w:sz w:val="24"/>
          <w:szCs w:val="24"/>
        </w:rPr>
      </w:pPr>
      <w:r w:rsidRPr="00422BFC">
        <w:rPr>
          <w:rFonts w:ascii="Times New Roman" w:hAnsi="Times New Roman" w:cs="Times New Roman"/>
          <w:sz w:val="24"/>
          <w:szCs w:val="24"/>
        </w:rPr>
        <w:t>Portsmouth, NH 02801</w:t>
      </w:r>
    </w:p>
    <w:p w:rsidR="00422BFC" w:rsidRPr="00422BFC" w:rsidRDefault="00422BFC" w:rsidP="00422BFC">
      <w:pPr>
        <w:spacing w:after="0" w:line="240" w:lineRule="auto"/>
        <w:jc w:val="center"/>
        <w:rPr>
          <w:rFonts w:ascii="Times New Roman" w:hAnsi="Times New Roman" w:cs="Times New Roman"/>
          <w:sz w:val="32"/>
          <w:szCs w:val="32"/>
        </w:rPr>
      </w:pPr>
    </w:p>
    <w:p w:rsidR="00422BFC" w:rsidRPr="00422BFC" w:rsidRDefault="00422BFC" w:rsidP="00422BFC">
      <w:pPr>
        <w:spacing w:after="0" w:line="240" w:lineRule="auto"/>
        <w:jc w:val="center"/>
        <w:rPr>
          <w:rFonts w:ascii="Times New Roman" w:hAnsi="Times New Roman" w:cs="Times New Roman"/>
        </w:rPr>
      </w:pPr>
      <w:r w:rsidRPr="00422BFC">
        <w:rPr>
          <w:rFonts w:ascii="Times New Roman" w:eastAsia="Cambria" w:hAnsi="Times New Roman" w:cs="Times New Roman"/>
          <w:b/>
          <w:sz w:val="32"/>
          <w:szCs w:val="32"/>
        </w:rPr>
        <w:t>Action Items and Minutes</w:t>
      </w:r>
    </w:p>
    <w:p w:rsidR="001B2165" w:rsidRDefault="001B2165">
      <w:pPr>
        <w:rPr>
          <w:rFonts w:ascii="Times New Roman" w:hAnsi="Times New Roman" w:cs="Times New Roman"/>
        </w:rPr>
      </w:pPr>
    </w:p>
    <w:p w:rsidR="00422BFC" w:rsidRPr="00422BFC" w:rsidRDefault="00422BFC" w:rsidP="00422BFC">
      <w:pPr>
        <w:spacing w:line="240" w:lineRule="auto"/>
        <w:jc w:val="center"/>
        <w:rPr>
          <w:rFonts w:asciiTheme="minorHAnsi" w:hAnsiTheme="minorHAnsi" w:cstheme="minorHAnsi"/>
          <w:b/>
          <w:sz w:val="24"/>
          <w:szCs w:val="24"/>
        </w:rPr>
      </w:pPr>
      <w:r w:rsidRPr="00422BFC">
        <w:rPr>
          <w:rFonts w:asciiTheme="minorHAnsi" w:hAnsiTheme="minorHAnsi" w:cstheme="minorHAnsi"/>
          <w:b/>
          <w:sz w:val="24"/>
          <w:szCs w:val="24"/>
        </w:rPr>
        <w:t>Action Items</w:t>
      </w:r>
    </w:p>
    <w:p w:rsidR="00CA65F4" w:rsidRPr="00BA2043" w:rsidRDefault="00CA65F4" w:rsidP="00CA65F4">
      <w:pPr>
        <w:pStyle w:val="ListParagraph"/>
        <w:numPr>
          <w:ilvl w:val="0"/>
          <w:numId w:val="11"/>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A summary of the meeting, presentations made available</w:t>
      </w:r>
    </w:p>
    <w:p w:rsidR="00CA65F4" w:rsidRPr="00BA2043" w:rsidRDefault="00CA65F4" w:rsidP="00CA65F4">
      <w:pPr>
        <w:pStyle w:val="ListParagraph"/>
        <w:numPr>
          <w:ilvl w:val="0"/>
          <w:numId w:val="11"/>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 xml:space="preserve">Regroup of NROC, LCC, etc. to determine next steps given the input </w:t>
      </w:r>
    </w:p>
    <w:p w:rsidR="00422BFC" w:rsidRPr="00422BFC" w:rsidRDefault="00422BFC">
      <w:pPr>
        <w:rPr>
          <w:rFonts w:ascii="Times New Roman" w:hAnsi="Times New Roman" w:cs="Times New Roman"/>
        </w:rPr>
      </w:pPr>
    </w:p>
    <w:p w:rsidR="000F7F34" w:rsidRPr="00422BFC" w:rsidRDefault="000F7F34" w:rsidP="007C77DB">
      <w:pPr>
        <w:jc w:val="center"/>
        <w:rPr>
          <w:rFonts w:ascii="Times New Roman" w:hAnsi="Times New Roman" w:cs="Times New Roman"/>
          <w:b/>
          <w:sz w:val="28"/>
        </w:rPr>
      </w:pPr>
      <w:r w:rsidRPr="00422BFC">
        <w:rPr>
          <w:rFonts w:ascii="Times New Roman" w:hAnsi="Times New Roman" w:cs="Times New Roman"/>
          <w:b/>
          <w:sz w:val="28"/>
        </w:rPr>
        <w:t>Roundtable</w:t>
      </w:r>
      <w:r w:rsidR="00A42CBB" w:rsidRPr="00A42CBB">
        <w:rPr>
          <w:rFonts w:asciiTheme="minorHAnsi" w:eastAsia="Times New Roman" w:hAnsiTheme="minorHAnsi" w:cstheme="minorHAnsi"/>
          <w:sz w:val="23"/>
          <w:szCs w:val="23"/>
        </w:rPr>
        <w:t xml:space="preserve"> </w:t>
      </w:r>
      <w:r w:rsidR="00A42CBB" w:rsidRPr="00A42CBB">
        <w:rPr>
          <w:rFonts w:asciiTheme="minorHAnsi" w:eastAsia="Times New Roman" w:hAnsiTheme="minorHAnsi" w:cstheme="minorHAnsi"/>
          <w:b/>
          <w:sz w:val="28"/>
          <w:szCs w:val="28"/>
        </w:rPr>
        <w:t>of Tidal Crossing Initiatives Underway</w:t>
      </w:r>
      <w:r w:rsidR="00A42CBB">
        <w:rPr>
          <w:rFonts w:asciiTheme="minorHAnsi" w:eastAsia="Times New Roman" w:hAnsiTheme="minorHAnsi" w:cstheme="minorHAnsi"/>
          <w:sz w:val="23"/>
          <w:szCs w:val="23"/>
        </w:rPr>
        <w:t xml:space="preserve"> </w:t>
      </w:r>
    </w:p>
    <w:p w:rsidR="00C66316" w:rsidRPr="00BA2043" w:rsidRDefault="000F7F34" w:rsidP="00C66316">
      <w:pPr>
        <w:rPr>
          <w:rFonts w:ascii="Times New Roman" w:hAnsi="Times New Roman" w:cs="Times New Roman"/>
          <w:sz w:val="24"/>
          <w:szCs w:val="24"/>
        </w:rPr>
      </w:pPr>
      <w:r w:rsidRPr="00BA2043">
        <w:rPr>
          <w:rFonts w:ascii="Times New Roman" w:hAnsi="Times New Roman" w:cs="Times New Roman"/>
          <w:b/>
          <w:sz w:val="24"/>
          <w:szCs w:val="24"/>
        </w:rPr>
        <w:t>Maine</w:t>
      </w:r>
      <w:r w:rsidR="002C010B" w:rsidRPr="00BA2043">
        <w:rPr>
          <w:rFonts w:ascii="Times New Roman" w:hAnsi="Times New Roman" w:cs="Times New Roman"/>
          <w:b/>
          <w:sz w:val="24"/>
          <w:szCs w:val="24"/>
        </w:rPr>
        <w:t xml:space="preserve"> </w:t>
      </w:r>
      <w:r w:rsidR="002C010B" w:rsidRPr="00BA2043">
        <w:rPr>
          <w:rFonts w:ascii="Times New Roman" w:hAnsi="Times New Roman" w:cs="Times New Roman"/>
          <w:sz w:val="24"/>
          <w:szCs w:val="24"/>
        </w:rPr>
        <w:t>(</w:t>
      </w:r>
      <w:proofErr w:type="spellStart"/>
      <w:r w:rsidR="002C010B" w:rsidRPr="00BA2043">
        <w:rPr>
          <w:rFonts w:ascii="Times New Roman" w:hAnsi="Times New Roman" w:cs="Times New Roman"/>
          <w:sz w:val="24"/>
          <w:szCs w:val="24"/>
        </w:rPr>
        <w:t>ppt</w:t>
      </w:r>
      <w:proofErr w:type="spellEnd"/>
      <w:r w:rsidR="002C010B" w:rsidRPr="00BA2043">
        <w:rPr>
          <w:rFonts w:ascii="Times New Roman" w:hAnsi="Times New Roman" w:cs="Times New Roman"/>
          <w:sz w:val="24"/>
          <w:szCs w:val="24"/>
        </w:rPr>
        <w:t xml:space="preserve">) </w:t>
      </w:r>
      <w:r w:rsidRPr="00BA2043">
        <w:rPr>
          <w:rFonts w:ascii="Times New Roman" w:hAnsi="Times New Roman" w:cs="Times New Roman"/>
          <w:sz w:val="24"/>
          <w:szCs w:val="24"/>
        </w:rPr>
        <w:t xml:space="preserve">– </w:t>
      </w:r>
      <w:r w:rsidR="00C66316" w:rsidRPr="00BA2043">
        <w:rPr>
          <w:rFonts w:ascii="Times New Roman" w:hAnsi="Times New Roman" w:cs="Times New Roman"/>
          <w:sz w:val="24"/>
          <w:szCs w:val="24"/>
        </w:rPr>
        <w:t xml:space="preserve">Judy </w:t>
      </w:r>
      <w:r w:rsidR="00954A49" w:rsidRPr="00BA2043">
        <w:rPr>
          <w:rFonts w:ascii="Times New Roman" w:hAnsi="Times New Roman" w:cs="Times New Roman"/>
          <w:sz w:val="24"/>
          <w:szCs w:val="24"/>
        </w:rPr>
        <w:t>Gates</w:t>
      </w:r>
      <w:r w:rsidR="00A42CBB">
        <w:rPr>
          <w:rFonts w:ascii="Times New Roman" w:hAnsi="Times New Roman" w:cs="Times New Roman"/>
          <w:sz w:val="24"/>
          <w:szCs w:val="24"/>
        </w:rPr>
        <w:t>, Maine DOT</w:t>
      </w:r>
      <w:r w:rsidR="00954A49" w:rsidRPr="00BA2043">
        <w:rPr>
          <w:rFonts w:ascii="Times New Roman" w:hAnsi="Times New Roman" w:cs="Times New Roman"/>
          <w:sz w:val="24"/>
          <w:szCs w:val="24"/>
        </w:rPr>
        <w:t xml:space="preserve"> </w:t>
      </w:r>
      <w:r w:rsidR="00C66316" w:rsidRPr="00BA2043">
        <w:rPr>
          <w:rFonts w:ascii="Times New Roman" w:hAnsi="Times New Roman" w:cs="Times New Roman"/>
          <w:sz w:val="24"/>
          <w:szCs w:val="24"/>
        </w:rPr>
        <w:t>and Matt</w:t>
      </w:r>
      <w:r w:rsidR="00A42CBB">
        <w:rPr>
          <w:rFonts w:ascii="Times New Roman" w:hAnsi="Times New Roman" w:cs="Times New Roman"/>
          <w:sz w:val="24"/>
          <w:szCs w:val="24"/>
        </w:rPr>
        <w:t xml:space="preserve"> Craig, Casco Bay Estuary Project</w:t>
      </w:r>
      <w:r w:rsidR="00C66316" w:rsidRPr="00BA2043">
        <w:rPr>
          <w:rFonts w:ascii="Times New Roman" w:hAnsi="Times New Roman" w:cs="Times New Roman"/>
          <w:sz w:val="24"/>
          <w:szCs w:val="24"/>
        </w:rPr>
        <w:t xml:space="preserve"> </w:t>
      </w:r>
    </w:p>
    <w:p w:rsidR="00C66316" w:rsidRPr="00BA2043" w:rsidRDefault="00C66316" w:rsidP="00954A49">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They did a big project in 1999-2002 with volunteers; mostly freshwater; started differentiating tidal crossings in 2012, so far are 160+</w:t>
      </w:r>
      <w:r w:rsidR="00FE31DA" w:rsidRPr="00BA2043">
        <w:rPr>
          <w:rFonts w:ascii="Times New Roman" w:hAnsi="Times New Roman" w:cs="Times New Roman"/>
          <w:sz w:val="24"/>
          <w:szCs w:val="24"/>
        </w:rPr>
        <w:t>,</w:t>
      </w:r>
      <w:r w:rsidRPr="00BA2043">
        <w:rPr>
          <w:rFonts w:ascii="Times New Roman" w:hAnsi="Times New Roman" w:cs="Times New Roman"/>
          <w:sz w:val="24"/>
          <w:szCs w:val="24"/>
        </w:rPr>
        <w:t xml:space="preserve"> </w:t>
      </w:r>
      <w:r w:rsidR="00FE31DA" w:rsidRPr="00BA2043">
        <w:rPr>
          <w:rFonts w:ascii="Times New Roman" w:hAnsi="Times New Roman" w:cs="Times New Roman"/>
          <w:sz w:val="24"/>
          <w:szCs w:val="24"/>
        </w:rPr>
        <w:t>Maine Road Stream Crossing Manual -</w:t>
      </w:r>
      <w:r w:rsidRPr="00BA2043">
        <w:rPr>
          <w:rFonts w:ascii="Times New Roman" w:hAnsi="Times New Roman" w:cs="Times New Roman"/>
          <w:sz w:val="24"/>
          <w:szCs w:val="24"/>
        </w:rPr>
        <w:t xml:space="preserve"> Alex Abbott </w:t>
      </w:r>
    </w:p>
    <w:p w:rsidR="00954A49" w:rsidRPr="00BA2043" w:rsidRDefault="00954A49" w:rsidP="00954A49">
      <w:pPr>
        <w:spacing w:after="0" w:line="240" w:lineRule="auto"/>
        <w:rPr>
          <w:rFonts w:ascii="Times New Roman" w:hAnsi="Times New Roman" w:cs="Times New Roman"/>
          <w:sz w:val="24"/>
          <w:szCs w:val="24"/>
        </w:rPr>
      </w:pPr>
    </w:p>
    <w:p w:rsidR="00C66316" w:rsidRPr="00BA2043" w:rsidRDefault="00C66316" w:rsidP="00954A49">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ME’s stream habitat and database viewer doesn’t have all the info necessary for restoration prioritizat</w:t>
      </w:r>
      <w:r w:rsidR="00FE31DA" w:rsidRPr="00BA2043">
        <w:rPr>
          <w:rFonts w:ascii="Times New Roman" w:hAnsi="Times New Roman" w:cs="Times New Roman"/>
          <w:sz w:val="24"/>
          <w:szCs w:val="24"/>
        </w:rPr>
        <w:t xml:space="preserve">ion for tidal streams </w:t>
      </w:r>
    </w:p>
    <w:p w:rsidR="00954A49" w:rsidRPr="00BA2043" w:rsidRDefault="00954A49" w:rsidP="00954A49">
      <w:pPr>
        <w:spacing w:after="0" w:line="240" w:lineRule="auto"/>
        <w:rPr>
          <w:rFonts w:ascii="Times New Roman" w:hAnsi="Times New Roman" w:cs="Times New Roman"/>
          <w:sz w:val="24"/>
          <w:szCs w:val="24"/>
        </w:rPr>
      </w:pPr>
    </w:p>
    <w:p w:rsidR="00BA1E82" w:rsidRPr="00BA2043" w:rsidRDefault="000F7F34" w:rsidP="00954A49">
      <w:pPr>
        <w:pStyle w:val="ListParagraph"/>
        <w:spacing w:after="0" w:line="240" w:lineRule="auto"/>
        <w:ind w:left="0"/>
        <w:rPr>
          <w:rFonts w:ascii="Times New Roman" w:hAnsi="Times New Roman" w:cs="Times New Roman"/>
          <w:sz w:val="24"/>
          <w:szCs w:val="24"/>
        </w:rPr>
      </w:pPr>
      <w:r w:rsidRPr="00BA2043">
        <w:rPr>
          <w:rFonts w:ascii="Times New Roman" w:hAnsi="Times New Roman" w:cs="Times New Roman"/>
          <w:sz w:val="24"/>
          <w:szCs w:val="24"/>
        </w:rPr>
        <w:t>State doesn’t have funding/capacity to have a tidal restoration staff, nor do they prioritize projects, etc</w:t>
      </w:r>
      <w:r w:rsidR="00FE31DA" w:rsidRPr="00BA2043">
        <w:rPr>
          <w:rFonts w:ascii="Times New Roman" w:hAnsi="Times New Roman" w:cs="Times New Roman"/>
          <w:sz w:val="24"/>
          <w:szCs w:val="24"/>
        </w:rPr>
        <w:t>.</w:t>
      </w:r>
    </w:p>
    <w:p w:rsidR="00FE31DA" w:rsidRPr="00BA2043" w:rsidRDefault="00FE31DA" w:rsidP="00954A49">
      <w:pPr>
        <w:pStyle w:val="ListParagraph"/>
        <w:spacing w:after="0" w:line="240" w:lineRule="auto"/>
        <w:ind w:left="0"/>
        <w:rPr>
          <w:rFonts w:ascii="Times New Roman" w:hAnsi="Times New Roman" w:cs="Times New Roman"/>
          <w:sz w:val="24"/>
          <w:szCs w:val="24"/>
        </w:rPr>
      </w:pPr>
      <w:r w:rsidRPr="00BA2043">
        <w:rPr>
          <w:rFonts w:ascii="Times New Roman" w:hAnsi="Times New Roman" w:cs="Times New Roman"/>
          <w:sz w:val="24"/>
          <w:szCs w:val="24"/>
        </w:rPr>
        <w:t>Casco Bay Estuary Program did assessment of tidal restrictions in 2012</w:t>
      </w:r>
    </w:p>
    <w:p w:rsidR="00954A49" w:rsidRPr="00BA2043" w:rsidRDefault="00954A49" w:rsidP="00954A49">
      <w:pPr>
        <w:pStyle w:val="ListParagraph"/>
        <w:spacing w:after="0" w:line="240" w:lineRule="auto"/>
        <w:ind w:left="0"/>
        <w:rPr>
          <w:rFonts w:ascii="Times New Roman" w:hAnsi="Times New Roman" w:cs="Times New Roman"/>
          <w:sz w:val="24"/>
          <w:szCs w:val="24"/>
        </w:rPr>
      </w:pPr>
    </w:p>
    <w:p w:rsidR="00847079" w:rsidRPr="00BA2043" w:rsidRDefault="00847079" w:rsidP="00954A49">
      <w:pPr>
        <w:pStyle w:val="ListParagraph"/>
        <w:spacing w:after="0" w:line="240" w:lineRule="auto"/>
        <w:ind w:hanging="720"/>
        <w:rPr>
          <w:rFonts w:ascii="Times New Roman" w:hAnsi="Times New Roman" w:cs="Times New Roman"/>
          <w:sz w:val="24"/>
          <w:szCs w:val="24"/>
        </w:rPr>
      </w:pPr>
      <w:r w:rsidRPr="00BA2043">
        <w:rPr>
          <w:rFonts w:ascii="Times New Roman" w:hAnsi="Times New Roman" w:cs="Times New Roman"/>
          <w:sz w:val="24"/>
          <w:szCs w:val="24"/>
        </w:rPr>
        <w:t xml:space="preserve">Need – state wide restoration program to </w:t>
      </w:r>
      <w:r w:rsidR="00FE31DA" w:rsidRPr="00BA2043">
        <w:rPr>
          <w:rFonts w:ascii="Times New Roman" w:hAnsi="Times New Roman" w:cs="Times New Roman"/>
          <w:sz w:val="24"/>
          <w:szCs w:val="24"/>
        </w:rPr>
        <w:t xml:space="preserve">assess and prioritize tidal restrictions and their restoration – &amp; to </w:t>
      </w:r>
      <w:r w:rsidRPr="00BA2043">
        <w:rPr>
          <w:rFonts w:ascii="Times New Roman" w:hAnsi="Times New Roman" w:cs="Times New Roman"/>
          <w:sz w:val="24"/>
          <w:szCs w:val="24"/>
        </w:rPr>
        <w:t>build relationships with landowners</w:t>
      </w:r>
      <w:r w:rsidR="00FE31DA" w:rsidRPr="00BA2043">
        <w:rPr>
          <w:rFonts w:ascii="Times New Roman" w:hAnsi="Times New Roman" w:cs="Times New Roman"/>
          <w:sz w:val="24"/>
          <w:szCs w:val="24"/>
        </w:rPr>
        <w:t xml:space="preserve"> to foster interest in investment</w:t>
      </w:r>
    </w:p>
    <w:p w:rsidR="00286B13" w:rsidRPr="00BA2043" w:rsidRDefault="00286B13" w:rsidP="00954A49">
      <w:pPr>
        <w:pStyle w:val="ListParagraph"/>
        <w:spacing w:after="0" w:line="240" w:lineRule="auto"/>
        <w:rPr>
          <w:rFonts w:ascii="Times New Roman" w:hAnsi="Times New Roman" w:cs="Times New Roman"/>
          <w:sz w:val="24"/>
          <w:szCs w:val="24"/>
        </w:rPr>
      </w:pPr>
    </w:p>
    <w:p w:rsidR="00954A49" w:rsidRPr="00BA2043" w:rsidRDefault="00954A49" w:rsidP="00954A49">
      <w:pPr>
        <w:pStyle w:val="ListParagraph"/>
        <w:spacing w:after="0" w:line="240" w:lineRule="auto"/>
        <w:rPr>
          <w:rFonts w:ascii="Times New Roman" w:hAnsi="Times New Roman" w:cs="Times New Roman"/>
          <w:sz w:val="24"/>
          <w:szCs w:val="24"/>
        </w:rPr>
      </w:pPr>
    </w:p>
    <w:p w:rsidR="00BA1E82" w:rsidRPr="00BA2043" w:rsidRDefault="00BA1E82" w:rsidP="00954A49">
      <w:pPr>
        <w:spacing w:line="240" w:lineRule="auto"/>
        <w:rPr>
          <w:rFonts w:ascii="Times New Roman" w:hAnsi="Times New Roman" w:cs="Times New Roman"/>
          <w:sz w:val="24"/>
          <w:szCs w:val="24"/>
        </w:rPr>
      </w:pPr>
      <w:r w:rsidRPr="00BA2043">
        <w:rPr>
          <w:rFonts w:ascii="Times New Roman" w:hAnsi="Times New Roman" w:cs="Times New Roman"/>
          <w:b/>
          <w:sz w:val="24"/>
          <w:szCs w:val="24"/>
        </w:rPr>
        <w:t>M</w:t>
      </w:r>
      <w:r w:rsidR="00C66316" w:rsidRPr="00BA2043">
        <w:rPr>
          <w:rFonts w:ascii="Times New Roman" w:hAnsi="Times New Roman" w:cs="Times New Roman"/>
          <w:b/>
          <w:sz w:val="24"/>
          <w:szCs w:val="24"/>
        </w:rPr>
        <w:t>assachusetts</w:t>
      </w:r>
      <w:r w:rsidR="002C010B" w:rsidRPr="00BA2043">
        <w:rPr>
          <w:rFonts w:ascii="Times New Roman" w:hAnsi="Times New Roman" w:cs="Times New Roman"/>
          <w:b/>
          <w:sz w:val="24"/>
          <w:szCs w:val="24"/>
        </w:rPr>
        <w:t xml:space="preserve"> </w:t>
      </w:r>
      <w:r w:rsidR="002C010B" w:rsidRPr="00BA2043">
        <w:rPr>
          <w:rFonts w:ascii="Times New Roman" w:hAnsi="Times New Roman" w:cs="Times New Roman"/>
          <w:sz w:val="24"/>
          <w:szCs w:val="24"/>
        </w:rPr>
        <w:t>(</w:t>
      </w:r>
      <w:proofErr w:type="spellStart"/>
      <w:r w:rsidR="002C010B" w:rsidRPr="00BA2043">
        <w:rPr>
          <w:rFonts w:ascii="Times New Roman" w:hAnsi="Times New Roman" w:cs="Times New Roman"/>
          <w:sz w:val="24"/>
          <w:szCs w:val="24"/>
        </w:rPr>
        <w:t>ppt</w:t>
      </w:r>
      <w:proofErr w:type="spellEnd"/>
      <w:r w:rsidR="002C010B" w:rsidRPr="00BA2043">
        <w:rPr>
          <w:rFonts w:ascii="Times New Roman" w:hAnsi="Times New Roman" w:cs="Times New Roman"/>
          <w:sz w:val="24"/>
          <w:szCs w:val="24"/>
        </w:rPr>
        <w:t xml:space="preserve">) </w:t>
      </w:r>
      <w:r w:rsidRPr="00BA2043">
        <w:rPr>
          <w:rFonts w:ascii="Times New Roman" w:hAnsi="Times New Roman" w:cs="Times New Roman"/>
          <w:sz w:val="24"/>
          <w:szCs w:val="24"/>
        </w:rPr>
        <w:t>- Steve Block</w:t>
      </w:r>
      <w:r w:rsidR="00A42CBB">
        <w:rPr>
          <w:rFonts w:ascii="Times New Roman" w:hAnsi="Times New Roman" w:cs="Times New Roman"/>
          <w:sz w:val="24"/>
          <w:szCs w:val="24"/>
        </w:rPr>
        <w:t>, NOAA Restoration Center</w:t>
      </w:r>
    </w:p>
    <w:p w:rsidR="00C66316" w:rsidRPr="00BA2043" w:rsidRDefault="00BA1E82" w:rsidP="00954A49">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All tidal restrictions are mapped </w:t>
      </w:r>
      <w:r w:rsidR="00954A49" w:rsidRPr="00BA2043">
        <w:rPr>
          <w:rFonts w:ascii="Times New Roman" w:hAnsi="Times New Roman" w:cs="Times New Roman"/>
          <w:sz w:val="24"/>
          <w:szCs w:val="24"/>
        </w:rPr>
        <w:t>in an atlas (</w:t>
      </w:r>
      <w:proofErr w:type="spellStart"/>
      <w:r w:rsidR="00954A49" w:rsidRPr="00BA2043">
        <w:rPr>
          <w:rFonts w:ascii="Times New Roman" w:hAnsi="Times New Roman" w:cs="Times New Roman"/>
          <w:sz w:val="24"/>
          <w:szCs w:val="24"/>
        </w:rPr>
        <w:t>inc.</w:t>
      </w:r>
      <w:proofErr w:type="spellEnd"/>
      <w:r w:rsidR="00954A49" w:rsidRPr="00BA2043">
        <w:rPr>
          <w:rFonts w:ascii="Times New Roman" w:hAnsi="Times New Roman" w:cs="Times New Roman"/>
          <w:sz w:val="24"/>
          <w:szCs w:val="24"/>
        </w:rPr>
        <w:t xml:space="preserve"> ownership, size</w:t>
      </w:r>
      <w:r w:rsidRPr="00BA2043">
        <w:rPr>
          <w:rFonts w:ascii="Times New Roman" w:hAnsi="Times New Roman" w:cs="Times New Roman"/>
          <w:sz w:val="24"/>
          <w:szCs w:val="24"/>
        </w:rPr>
        <w:t xml:space="preserve"> of potential upstream habitat to be restored</w:t>
      </w:r>
      <w:r w:rsidR="00954A49" w:rsidRPr="00BA2043">
        <w:rPr>
          <w:rFonts w:ascii="Times New Roman" w:hAnsi="Times New Roman" w:cs="Times New Roman"/>
          <w:sz w:val="24"/>
          <w:szCs w:val="24"/>
        </w:rPr>
        <w:t>, maps, field verification)</w:t>
      </w:r>
    </w:p>
    <w:p w:rsidR="00954A49" w:rsidRPr="00BA2043" w:rsidRDefault="00954A49" w:rsidP="00954A49">
      <w:pPr>
        <w:pStyle w:val="NormalWeb"/>
        <w:spacing w:after="200" w:afterAutospacing="0"/>
      </w:pPr>
      <w:r w:rsidRPr="00BA2043">
        <w:t>Restored 85 salt marshes by replacing undersized culverts</w:t>
      </w:r>
    </w:p>
    <w:p w:rsidR="00954A49" w:rsidRPr="00BA2043" w:rsidRDefault="00954A49" w:rsidP="00954A49">
      <w:pPr>
        <w:pStyle w:val="NormalWeb"/>
        <w:spacing w:after="200" w:afterAutospacing="0"/>
      </w:pPr>
      <w:r w:rsidRPr="00BA2043">
        <w:lastRenderedPageBreak/>
        <w:t>Frequent challenges (septic systems, regulatory compliance, low-lying property, protection of species, erosion of creek channels, abutter impact, invasive species, tide gate function)</w:t>
      </w:r>
    </w:p>
    <w:p w:rsidR="00954A49" w:rsidRPr="00BA2043" w:rsidRDefault="00954A49" w:rsidP="00954A49">
      <w:pPr>
        <w:pStyle w:val="NormalWeb"/>
        <w:spacing w:after="200" w:afterAutospacing="0"/>
      </w:pPr>
      <w:r w:rsidRPr="00BA2043">
        <w:t>Deed restrictions in 1970s for salty wetlands - no changes in hydrology, even w. ecological benefit. Needs to go through courts, not just wetlands act.</w:t>
      </w:r>
    </w:p>
    <w:p w:rsidR="00C66316" w:rsidRPr="00BA2043" w:rsidRDefault="00BA1E82" w:rsidP="00954A49">
      <w:pPr>
        <w:pStyle w:val="NoSpacing"/>
        <w:rPr>
          <w:rFonts w:ascii="Times New Roman" w:hAnsi="Times New Roman" w:cs="Times New Roman"/>
          <w:sz w:val="24"/>
          <w:szCs w:val="24"/>
        </w:rPr>
      </w:pPr>
      <w:r w:rsidRPr="00BA2043">
        <w:rPr>
          <w:rFonts w:ascii="Times New Roman" w:hAnsi="Times New Roman" w:cs="Times New Roman"/>
          <w:sz w:val="24"/>
          <w:szCs w:val="24"/>
        </w:rPr>
        <w:t>Lisa</w:t>
      </w:r>
      <w:r w:rsidR="00954A49" w:rsidRPr="00BA2043">
        <w:rPr>
          <w:rFonts w:ascii="Times New Roman" w:hAnsi="Times New Roman" w:cs="Times New Roman"/>
          <w:sz w:val="24"/>
          <w:szCs w:val="24"/>
        </w:rPr>
        <w:t xml:space="preserve"> Berry </w:t>
      </w:r>
      <w:proofErr w:type="spellStart"/>
      <w:r w:rsidR="00954A49" w:rsidRPr="00BA2043">
        <w:rPr>
          <w:rFonts w:ascii="Times New Roman" w:hAnsi="Times New Roman" w:cs="Times New Roman"/>
          <w:sz w:val="24"/>
          <w:szCs w:val="24"/>
        </w:rPr>
        <w:t>Engler</w:t>
      </w:r>
      <w:proofErr w:type="spellEnd"/>
      <w:r w:rsidRPr="00BA2043">
        <w:rPr>
          <w:rFonts w:ascii="Times New Roman" w:hAnsi="Times New Roman" w:cs="Times New Roman"/>
          <w:sz w:val="24"/>
          <w:szCs w:val="24"/>
        </w:rPr>
        <w:t>- MA CZM</w:t>
      </w:r>
      <w:r w:rsidR="00954A49" w:rsidRPr="00BA2043">
        <w:rPr>
          <w:rFonts w:ascii="Times New Roman" w:hAnsi="Times New Roman" w:cs="Times New Roman"/>
          <w:sz w:val="24"/>
          <w:szCs w:val="24"/>
        </w:rPr>
        <w:t xml:space="preserve"> doing </w:t>
      </w:r>
      <w:r w:rsidRPr="00BA2043">
        <w:rPr>
          <w:rFonts w:ascii="Times New Roman" w:hAnsi="Times New Roman" w:cs="Times New Roman"/>
          <w:sz w:val="24"/>
          <w:szCs w:val="24"/>
        </w:rPr>
        <w:t xml:space="preserve">tide gate assessment and inventory </w:t>
      </w:r>
      <w:r w:rsidR="00F03307" w:rsidRPr="00BA2043">
        <w:rPr>
          <w:rFonts w:ascii="Times New Roman" w:hAnsi="Times New Roman" w:cs="Times New Roman"/>
          <w:sz w:val="24"/>
          <w:szCs w:val="24"/>
        </w:rPr>
        <w:t xml:space="preserve">for NOAA/NOS/OCM </w:t>
      </w:r>
      <w:r w:rsidRPr="00BA2043">
        <w:rPr>
          <w:rFonts w:ascii="Times New Roman" w:hAnsi="Times New Roman" w:cs="Times New Roman"/>
          <w:sz w:val="24"/>
          <w:szCs w:val="24"/>
        </w:rPr>
        <w:t>from NH to Provincetown (not South coast)</w:t>
      </w:r>
      <w:r w:rsidR="00954A49" w:rsidRPr="00BA2043">
        <w:rPr>
          <w:rFonts w:ascii="Times New Roman" w:hAnsi="Times New Roman" w:cs="Times New Roman"/>
          <w:sz w:val="24"/>
          <w:szCs w:val="24"/>
        </w:rPr>
        <w:t xml:space="preserve"> done by spring 2016</w:t>
      </w:r>
      <w:r w:rsidR="00F03307" w:rsidRPr="00BA2043">
        <w:rPr>
          <w:rFonts w:ascii="Times New Roman" w:hAnsi="Times New Roman" w:cs="Times New Roman"/>
          <w:sz w:val="24"/>
          <w:szCs w:val="24"/>
        </w:rPr>
        <w:t>. Will have web tool.</w:t>
      </w:r>
    </w:p>
    <w:p w:rsidR="00954A49" w:rsidRPr="00BA2043" w:rsidRDefault="00954A49" w:rsidP="00954A49">
      <w:pPr>
        <w:pStyle w:val="NoSpacing"/>
        <w:rPr>
          <w:rFonts w:ascii="Times New Roman" w:hAnsi="Times New Roman" w:cs="Times New Roman"/>
          <w:sz w:val="24"/>
          <w:szCs w:val="24"/>
        </w:rPr>
      </w:pPr>
    </w:p>
    <w:p w:rsidR="000F7F34" w:rsidRPr="00BA2043" w:rsidRDefault="000F7F34"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Much assessment can happen in office given wealth of info (</w:t>
      </w:r>
      <w:r w:rsidR="006D42FA" w:rsidRPr="00BA2043">
        <w:rPr>
          <w:rFonts w:ascii="Times New Roman" w:hAnsi="Times New Roman" w:cs="Times New Roman"/>
          <w:sz w:val="24"/>
          <w:szCs w:val="24"/>
        </w:rPr>
        <w:t>LIDAR</w:t>
      </w:r>
      <w:r w:rsidRPr="00BA2043">
        <w:rPr>
          <w:rFonts w:ascii="Times New Roman" w:hAnsi="Times New Roman" w:cs="Times New Roman"/>
          <w:sz w:val="24"/>
          <w:szCs w:val="24"/>
        </w:rPr>
        <w:t>, tide gauge info, etc</w:t>
      </w:r>
      <w:r w:rsidR="006D42FA" w:rsidRPr="00BA2043">
        <w:rPr>
          <w:rFonts w:ascii="Times New Roman" w:hAnsi="Times New Roman" w:cs="Times New Roman"/>
          <w:sz w:val="24"/>
          <w:szCs w:val="24"/>
        </w:rPr>
        <w:t>.</w:t>
      </w:r>
      <w:r w:rsidRPr="00BA2043">
        <w:rPr>
          <w:rFonts w:ascii="Times New Roman" w:hAnsi="Times New Roman" w:cs="Times New Roman"/>
          <w:sz w:val="24"/>
          <w:szCs w:val="24"/>
        </w:rPr>
        <w:t>)</w:t>
      </w:r>
    </w:p>
    <w:p w:rsidR="000F7F34" w:rsidRPr="00BA2043" w:rsidRDefault="000F7F34" w:rsidP="006D42FA">
      <w:pPr>
        <w:spacing w:line="240" w:lineRule="auto"/>
        <w:rPr>
          <w:rFonts w:ascii="Times New Roman" w:hAnsi="Times New Roman" w:cs="Times New Roman"/>
          <w:sz w:val="24"/>
          <w:szCs w:val="24"/>
        </w:rPr>
      </w:pPr>
    </w:p>
    <w:p w:rsidR="004E5FF8" w:rsidRPr="00BA2043" w:rsidRDefault="004E5FF8" w:rsidP="006D42FA">
      <w:pPr>
        <w:spacing w:line="240" w:lineRule="auto"/>
        <w:rPr>
          <w:rFonts w:ascii="Times New Roman" w:hAnsi="Times New Roman" w:cs="Times New Roman"/>
          <w:sz w:val="24"/>
          <w:szCs w:val="24"/>
        </w:rPr>
      </w:pPr>
    </w:p>
    <w:p w:rsidR="00BA1E82" w:rsidRPr="00BA2043" w:rsidRDefault="006D42FA">
      <w:pPr>
        <w:rPr>
          <w:rFonts w:ascii="Times New Roman" w:hAnsi="Times New Roman" w:cs="Times New Roman"/>
          <w:sz w:val="24"/>
          <w:szCs w:val="24"/>
        </w:rPr>
      </w:pPr>
      <w:r w:rsidRPr="00BA2043">
        <w:rPr>
          <w:rFonts w:ascii="Times New Roman" w:hAnsi="Times New Roman" w:cs="Times New Roman"/>
          <w:b/>
          <w:sz w:val="24"/>
          <w:szCs w:val="24"/>
        </w:rPr>
        <w:t>Rhode Island</w:t>
      </w:r>
      <w:r w:rsidR="002C010B" w:rsidRPr="00BA2043">
        <w:rPr>
          <w:rFonts w:ascii="Times New Roman" w:hAnsi="Times New Roman" w:cs="Times New Roman"/>
          <w:b/>
          <w:sz w:val="24"/>
          <w:szCs w:val="24"/>
        </w:rPr>
        <w:t xml:space="preserve"> </w:t>
      </w:r>
      <w:r w:rsidR="00A42CBB">
        <w:rPr>
          <w:rFonts w:ascii="Times New Roman" w:hAnsi="Times New Roman" w:cs="Times New Roman"/>
          <w:sz w:val="24"/>
          <w:szCs w:val="24"/>
        </w:rPr>
        <w:t>(</w:t>
      </w:r>
      <w:r w:rsidR="002C010B" w:rsidRPr="00BA2043">
        <w:rPr>
          <w:rFonts w:ascii="Times New Roman" w:hAnsi="Times New Roman" w:cs="Times New Roman"/>
          <w:sz w:val="24"/>
          <w:szCs w:val="24"/>
        </w:rPr>
        <w:t>pdf</w:t>
      </w:r>
      <w:r w:rsidR="00A42CBB">
        <w:rPr>
          <w:rFonts w:ascii="Times New Roman" w:hAnsi="Times New Roman" w:cs="Times New Roman"/>
          <w:sz w:val="24"/>
          <w:szCs w:val="24"/>
        </w:rPr>
        <w:t>)</w:t>
      </w:r>
      <w:r w:rsidR="002C010B" w:rsidRPr="00BA2043">
        <w:rPr>
          <w:rFonts w:ascii="Times New Roman" w:hAnsi="Times New Roman" w:cs="Times New Roman"/>
          <w:sz w:val="24"/>
          <w:szCs w:val="24"/>
        </w:rPr>
        <w:t xml:space="preserve"> </w:t>
      </w:r>
      <w:r w:rsidR="00A42CBB">
        <w:rPr>
          <w:rFonts w:ascii="Times New Roman" w:hAnsi="Times New Roman" w:cs="Times New Roman"/>
          <w:sz w:val="24"/>
          <w:szCs w:val="24"/>
        </w:rPr>
        <w:t xml:space="preserve">- </w:t>
      </w:r>
      <w:r w:rsidR="001B2165" w:rsidRPr="00BA2043">
        <w:rPr>
          <w:rFonts w:ascii="Times New Roman" w:hAnsi="Times New Roman" w:cs="Times New Roman"/>
          <w:sz w:val="24"/>
          <w:szCs w:val="24"/>
        </w:rPr>
        <w:t>Caitlin Chafee</w:t>
      </w:r>
      <w:r w:rsidR="00A42CBB">
        <w:rPr>
          <w:rFonts w:ascii="Times New Roman" w:hAnsi="Times New Roman" w:cs="Times New Roman"/>
          <w:sz w:val="24"/>
          <w:szCs w:val="24"/>
        </w:rPr>
        <w:t xml:space="preserve">, Coastal Resources Management Council </w:t>
      </w:r>
    </w:p>
    <w:p w:rsidR="00C6406B" w:rsidRPr="00BA2043" w:rsidRDefault="00C6406B" w:rsidP="00C6406B">
      <w:pPr>
        <w:pStyle w:val="NormalWeb"/>
        <w:spacing w:after="200" w:afterAutospacing="0"/>
        <w:ind w:left="90"/>
      </w:pPr>
      <w:r w:rsidRPr="00BA2043">
        <w:t>T</w:t>
      </w:r>
      <w:r w:rsidR="00286B13" w:rsidRPr="00BA2043">
        <w:t>heir efforts have been spearheaded by Save the Bay, focused on habitat restoration, created a</w:t>
      </w:r>
      <w:r w:rsidRPr="00BA2043">
        <w:t xml:space="preserve"> rapid</w:t>
      </w:r>
      <w:r w:rsidR="00286B13" w:rsidRPr="00BA2043">
        <w:t xml:space="preserve"> assessment protocol (Save the Bay method</w:t>
      </w:r>
      <w:r w:rsidRPr="00BA2043">
        <w:t xml:space="preserve"> on Habitat Restoration Portal</w:t>
      </w:r>
      <w:r w:rsidR="00286B13" w:rsidRPr="00BA2043">
        <w:t>)</w:t>
      </w:r>
    </w:p>
    <w:p w:rsidR="00286B13" w:rsidRPr="00BA2043" w:rsidRDefault="00C6406B" w:rsidP="00C6406B">
      <w:pPr>
        <w:spacing w:after="0" w:line="240" w:lineRule="auto"/>
        <w:ind w:left="90"/>
        <w:rPr>
          <w:rFonts w:ascii="Times New Roman" w:hAnsi="Times New Roman" w:cs="Times New Roman"/>
          <w:sz w:val="24"/>
          <w:szCs w:val="24"/>
        </w:rPr>
      </w:pPr>
      <w:r w:rsidRPr="00BA2043">
        <w:rPr>
          <w:rFonts w:ascii="Times New Roman" w:hAnsi="Times New Roman" w:cs="Times New Roman"/>
          <w:sz w:val="24"/>
          <w:szCs w:val="24"/>
        </w:rPr>
        <w:t>H</w:t>
      </w:r>
      <w:r w:rsidR="00286B13" w:rsidRPr="00BA2043">
        <w:rPr>
          <w:rFonts w:ascii="Times New Roman" w:hAnsi="Times New Roman" w:cs="Times New Roman"/>
          <w:sz w:val="24"/>
          <w:szCs w:val="24"/>
        </w:rPr>
        <w:t>ave a state restoration trust fund ($4M/</w:t>
      </w:r>
      <w:proofErr w:type="spellStart"/>
      <w:r w:rsidR="00286B13" w:rsidRPr="00BA2043">
        <w:rPr>
          <w:rFonts w:ascii="Times New Roman" w:hAnsi="Times New Roman" w:cs="Times New Roman"/>
          <w:sz w:val="24"/>
          <w:szCs w:val="24"/>
        </w:rPr>
        <w:t>yr</w:t>
      </w:r>
      <w:proofErr w:type="spellEnd"/>
      <w:r w:rsidR="00286B13" w:rsidRPr="00BA2043">
        <w:rPr>
          <w:rFonts w:ascii="Times New Roman" w:hAnsi="Times New Roman" w:cs="Times New Roman"/>
          <w:sz w:val="24"/>
          <w:szCs w:val="24"/>
        </w:rPr>
        <w:t>?); great for providing state match</w:t>
      </w:r>
      <w:r w:rsidR="00C66316" w:rsidRPr="00BA2043">
        <w:rPr>
          <w:rFonts w:ascii="Times New Roman" w:hAnsi="Times New Roman" w:cs="Times New Roman"/>
          <w:sz w:val="24"/>
          <w:szCs w:val="24"/>
        </w:rPr>
        <w:t>; 250K/</w:t>
      </w:r>
      <w:proofErr w:type="spellStart"/>
      <w:r w:rsidR="00C66316" w:rsidRPr="00BA2043">
        <w:rPr>
          <w:rFonts w:ascii="Times New Roman" w:hAnsi="Times New Roman" w:cs="Times New Roman"/>
          <w:sz w:val="24"/>
          <w:szCs w:val="24"/>
        </w:rPr>
        <w:t>yr</w:t>
      </w:r>
      <w:proofErr w:type="spellEnd"/>
      <w:r w:rsidR="00C66316" w:rsidRPr="00BA2043">
        <w:rPr>
          <w:rFonts w:ascii="Times New Roman" w:hAnsi="Times New Roman" w:cs="Times New Roman"/>
          <w:sz w:val="24"/>
          <w:szCs w:val="24"/>
        </w:rPr>
        <w:t xml:space="preserve"> for restoration</w:t>
      </w:r>
    </w:p>
    <w:p w:rsidR="00C6406B" w:rsidRPr="00BA2043" w:rsidRDefault="00C6406B" w:rsidP="00C6406B">
      <w:pPr>
        <w:spacing w:after="0" w:line="240" w:lineRule="auto"/>
        <w:ind w:left="90"/>
        <w:rPr>
          <w:rFonts w:ascii="Times New Roman" w:hAnsi="Times New Roman" w:cs="Times New Roman"/>
          <w:sz w:val="24"/>
          <w:szCs w:val="24"/>
        </w:rPr>
      </w:pPr>
    </w:p>
    <w:p w:rsidR="00286B13" w:rsidRPr="00BA2043" w:rsidRDefault="00286B13" w:rsidP="00C6406B">
      <w:pPr>
        <w:spacing w:after="0" w:line="240" w:lineRule="auto"/>
        <w:ind w:left="90"/>
        <w:rPr>
          <w:rFonts w:ascii="Times New Roman" w:hAnsi="Times New Roman" w:cs="Times New Roman"/>
          <w:sz w:val="24"/>
          <w:szCs w:val="24"/>
        </w:rPr>
      </w:pPr>
      <w:r w:rsidRPr="00BA2043">
        <w:rPr>
          <w:rFonts w:ascii="Times New Roman" w:hAnsi="Times New Roman" w:cs="Times New Roman"/>
          <w:sz w:val="24"/>
          <w:szCs w:val="24"/>
        </w:rPr>
        <w:t>Have done marsh migration modeling, using SLAMM</w:t>
      </w:r>
      <w:r w:rsidR="00C6406B" w:rsidRPr="00BA2043">
        <w:rPr>
          <w:rFonts w:ascii="Times New Roman" w:hAnsi="Times New Roman" w:cs="Times New Roman"/>
          <w:sz w:val="24"/>
          <w:szCs w:val="24"/>
        </w:rPr>
        <w:t xml:space="preserve"> and LIDAR</w:t>
      </w:r>
      <w:r w:rsidRPr="00BA2043">
        <w:rPr>
          <w:rFonts w:ascii="Times New Roman" w:hAnsi="Times New Roman" w:cs="Times New Roman"/>
          <w:sz w:val="24"/>
          <w:szCs w:val="24"/>
        </w:rPr>
        <w:t>, statewide; both with protection off and on</w:t>
      </w:r>
      <w:r w:rsidR="006D42FA" w:rsidRPr="00BA2043">
        <w:rPr>
          <w:rFonts w:ascii="Times New Roman" w:hAnsi="Times New Roman" w:cs="Times New Roman"/>
          <w:sz w:val="24"/>
          <w:szCs w:val="24"/>
        </w:rPr>
        <w:t xml:space="preserve"> to estimate marsh migration potential</w:t>
      </w:r>
    </w:p>
    <w:p w:rsidR="00C6406B" w:rsidRPr="00BA2043" w:rsidRDefault="00C6406B" w:rsidP="00C6406B">
      <w:pPr>
        <w:spacing w:after="0" w:line="240" w:lineRule="auto"/>
        <w:ind w:left="90"/>
        <w:rPr>
          <w:rFonts w:ascii="Times New Roman" w:hAnsi="Times New Roman" w:cs="Times New Roman"/>
          <w:sz w:val="24"/>
          <w:szCs w:val="24"/>
        </w:rPr>
      </w:pPr>
    </w:p>
    <w:p w:rsidR="00286B13" w:rsidRPr="00BA2043" w:rsidRDefault="00286B13" w:rsidP="00C6406B">
      <w:pPr>
        <w:spacing w:after="0" w:line="240" w:lineRule="auto"/>
        <w:ind w:left="90"/>
        <w:rPr>
          <w:rFonts w:ascii="Times New Roman" w:hAnsi="Times New Roman" w:cs="Times New Roman"/>
          <w:sz w:val="24"/>
          <w:szCs w:val="24"/>
        </w:rPr>
      </w:pPr>
      <w:r w:rsidRPr="00BA2043">
        <w:rPr>
          <w:rFonts w:ascii="Times New Roman" w:hAnsi="Times New Roman" w:cs="Times New Roman"/>
          <w:sz w:val="24"/>
          <w:szCs w:val="24"/>
        </w:rPr>
        <w:t>STORMTOOLs can also be used to identify at risk culverts and crossings</w:t>
      </w:r>
    </w:p>
    <w:p w:rsidR="00C6406B" w:rsidRPr="00BA2043" w:rsidRDefault="00C6406B" w:rsidP="00C6406B">
      <w:pPr>
        <w:spacing w:after="0" w:line="240" w:lineRule="auto"/>
        <w:ind w:left="90"/>
        <w:rPr>
          <w:rFonts w:ascii="Times New Roman" w:hAnsi="Times New Roman" w:cs="Times New Roman"/>
          <w:sz w:val="24"/>
          <w:szCs w:val="24"/>
        </w:rPr>
      </w:pPr>
    </w:p>
    <w:p w:rsidR="00286B13" w:rsidRPr="00BA2043" w:rsidRDefault="00286B13" w:rsidP="00C6406B">
      <w:pPr>
        <w:spacing w:after="0" w:line="240" w:lineRule="auto"/>
        <w:ind w:left="90"/>
        <w:rPr>
          <w:rFonts w:ascii="Times New Roman" w:hAnsi="Times New Roman" w:cs="Times New Roman"/>
          <w:sz w:val="24"/>
          <w:szCs w:val="24"/>
        </w:rPr>
      </w:pPr>
      <w:r w:rsidRPr="00BA2043">
        <w:rPr>
          <w:rFonts w:ascii="Times New Roman" w:hAnsi="Times New Roman" w:cs="Times New Roman"/>
          <w:sz w:val="24"/>
          <w:szCs w:val="24"/>
        </w:rPr>
        <w:t xml:space="preserve">Lessons learned: </w:t>
      </w:r>
      <w:r w:rsidR="00C6406B" w:rsidRPr="00BA2043">
        <w:rPr>
          <w:rFonts w:ascii="Times New Roman" w:hAnsi="Times New Roman" w:cs="Times New Roman"/>
          <w:sz w:val="24"/>
          <w:szCs w:val="24"/>
        </w:rPr>
        <w:t>Roadblocks- elevation, subsidence, conversion of marsh to open water (Gooseneck Cove), plan for SLR, public safety risks w structures</w:t>
      </w:r>
    </w:p>
    <w:p w:rsidR="00C6406B" w:rsidRPr="00BA2043" w:rsidRDefault="00C6406B" w:rsidP="00C6406B">
      <w:pPr>
        <w:spacing w:after="0" w:line="240" w:lineRule="auto"/>
        <w:ind w:left="90"/>
        <w:rPr>
          <w:rFonts w:ascii="Times New Roman" w:hAnsi="Times New Roman" w:cs="Times New Roman"/>
          <w:sz w:val="24"/>
          <w:szCs w:val="24"/>
        </w:rPr>
      </w:pPr>
    </w:p>
    <w:p w:rsidR="00847079" w:rsidRPr="00BA2043" w:rsidRDefault="006D42FA" w:rsidP="00C6406B">
      <w:pPr>
        <w:spacing w:after="0" w:line="240" w:lineRule="auto"/>
        <w:ind w:left="90"/>
        <w:rPr>
          <w:rFonts w:ascii="Times New Roman" w:hAnsi="Times New Roman" w:cs="Times New Roman"/>
          <w:sz w:val="24"/>
          <w:szCs w:val="24"/>
        </w:rPr>
      </w:pPr>
      <w:r w:rsidRPr="00BA2043">
        <w:rPr>
          <w:rFonts w:ascii="Times New Roman" w:hAnsi="Times New Roman" w:cs="Times New Roman"/>
          <w:sz w:val="24"/>
          <w:szCs w:val="24"/>
        </w:rPr>
        <w:t xml:space="preserve">RI lacks a detailed </w:t>
      </w:r>
      <w:r w:rsidR="002B3396">
        <w:rPr>
          <w:rFonts w:ascii="Times New Roman" w:hAnsi="Times New Roman" w:cs="Times New Roman"/>
          <w:sz w:val="24"/>
          <w:szCs w:val="24"/>
        </w:rPr>
        <w:t>database</w:t>
      </w:r>
      <w:r w:rsidRPr="00BA2043">
        <w:rPr>
          <w:rFonts w:ascii="Times New Roman" w:hAnsi="Times New Roman" w:cs="Times New Roman"/>
          <w:sz w:val="24"/>
          <w:szCs w:val="24"/>
        </w:rPr>
        <w:t xml:space="preserve"> on tidal crossings; t</w:t>
      </w:r>
      <w:r w:rsidR="00847079" w:rsidRPr="00BA2043">
        <w:rPr>
          <w:rFonts w:ascii="Times New Roman" w:hAnsi="Times New Roman" w:cs="Times New Roman"/>
          <w:sz w:val="24"/>
          <w:szCs w:val="24"/>
        </w:rPr>
        <w:t>his is a gap for the state</w:t>
      </w:r>
    </w:p>
    <w:p w:rsidR="006D42FA" w:rsidRPr="00BA2043" w:rsidRDefault="006D42FA">
      <w:pPr>
        <w:rPr>
          <w:rFonts w:ascii="Times New Roman" w:hAnsi="Times New Roman" w:cs="Times New Roman"/>
          <w:sz w:val="24"/>
          <w:szCs w:val="24"/>
        </w:rPr>
      </w:pPr>
    </w:p>
    <w:p w:rsidR="004E5FF8" w:rsidRPr="00BA2043" w:rsidRDefault="004E5FF8">
      <w:pPr>
        <w:rPr>
          <w:rFonts w:ascii="Times New Roman" w:hAnsi="Times New Roman" w:cs="Times New Roman"/>
          <w:sz w:val="24"/>
          <w:szCs w:val="24"/>
        </w:rPr>
      </w:pPr>
    </w:p>
    <w:p w:rsidR="00FC7BEE" w:rsidRPr="00BA2043" w:rsidRDefault="00FC7BEE">
      <w:pPr>
        <w:rPr>
          <w:rFonts w:ascii="Times New Roman" w:hAnsi="Times New Roman" w:cs="Times New Roman"/>
          <w:sz w:val="24"/>
          <w:szCs w:val="24"/>
        </w:rPr>
      </w:pPr>
      <w:r w:rsidRPr="00BA2043">
        <w:rPr>
          <w:rFonts w:ascii="Times New Roman" w:hAnsi="Times New Roman" w:cs="Times New Roman"/>
          <w:b/>
          <w:sz w:val="24"/>
          <w:szCs w:val="24"/>
        </w:rPr>
        <w:t>C</w:t>
      </w:r>
      <w:r w:rsidR="006D42FA" w:rsidRPr="00BA2043">
        <w:rPr>
          <w:rFonts w:ascii="Times New Roman" w:hAnsi="Times New Roman" w:cs="Times New Roman"/>
          <w:b/>
          <w:sz w:val="24"/>
          <w:szCs w:val="24"/>
        </w:rPr>
        <w:t>onnecticut</w:t>
      </w:r>
      <w:r w:rsidR="00A42CBB">
        <w:rPr>
          <w:rFonts w:ascii="Times New Roman" w:hAnsi="Times New Roman" w:cs="Times New Roman"/>
          <w:b/>
          <w:sz w:val="24"/>
          <w:szCs w:val="24"/>
        </w:rPr>
        <w:t xml:space="preserve"> </w:t>
      </w:r>
      <w:r w:rsidRPr="00BA2043">
        <w:rPr>
          <w:rFonts w:ascii="Times New Roman" w:hAnsi="Times New Roman" w:cs="Times New Roman"/>
          <w:sz w:val="24"/>
          <w:szCs w:val="24"/>
        </w:rPr>
        <w:t>- Pete Francis</w:t>
      </w:r>
      <w:r w:rsidR="00A42CBB">
        <w:rPr>
          <w:rFonts w:ascii="Times New Roman" w:hAnsi="Times New Roman" w:cs="Times New Roman"/>
          <w:sz w:val="24"/>
          <w:szCs w:val="24"/>
        </w:rPr>
        <w:t>, Department of Energy and Environmental Protection</w:t>
      </w:r>
    </w:p>
    <w:p w:rsidR="00E57B2A" w:rsidRPr="00BA2043" w:rsidRDefault="00E57B2A" w:rsidP="00E57B2A">
      <w:pPr>
        <w:pStyle w:val="NoSpacing"/>
        <w:rPr>
          <w:rFonts w:ascii="Times New Roman" w:hAnsi="Times New Roman" w:cs="Times New Roman"/>
          <w:sz w:val="24"/>
          <w:szCs w:val="24"/>
        </w:rPr>
      </w:pPr>
      <w:r w:rsidRPr="00BA2043">
        <w:rPr>
          <w:rFonts w:ascii="Times New Roman" w:hAnsi="Times New Roman" w:cs="Times New Roman"/>
          <w:sz w:val="24"/>
          <w:szCs w:val="24"/>
        </w:rPr>
        <w:t>No coordinated program across the state</w:t>
      </w:r>
    </w:p>
    <w:p w:rsidR="00E57B2A" w:rsidRPr="00BA2043" w:rsidRDefault="00E57B2A" w:rsidP="00E57B2A">
      <w:pPr>
        <w:pStyle w:val="NoSpacing"/>
        <w:rPr>
          <w:rFonts w:ascii="Times New Roman" w:hAnsi="Times New Roman" w:cs="Times New Roman"/>
          <w:sz w:val="24"/>
          <w:szCs w:val="24"/>
        </w:rPr>
      </w:pPr>
    </w:p>
    <w:p w:rsidR="00FC7BEE" w:rsidRPr="00BA2043" w:rsidRDefault="00FC7BEE"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Mosquito program, DOT, </w:t>
      </w:r>
      <w:proofErr w:type="spellStart"/>
      <w:r w:rsidRPr="00BA2043">
        <w:rPr>
          <w:rFonts w:ascii="Times New Roman" w:hAnsi="Times New Roman" w:cs="Times New Roman"/>
          <w:sz w:val="24"/>
          <w:szCs w:val="24"/>
        </w:rPr>
        <w:t>Enviros</w:t>
      </w:r>
      <w:proofErr w:type="spellEnd"/>
      <w:r w:rsidRPr="00BA2043">
        <w:rPr>
          <w:rFonts w:ascii="Times New Roman" w:hAnsi="Times New Roman" w:cs="Times New Roman"/>
          <w:sz w:val="24"/>
          <w:szCs w:val="24"/>
        </w:rPr>
        <w:t xml:space="preserve"> all have diff</w:t>
      </w:r>
      <w:r w:rsidR="00E57B2A" w:rsidRPr="00BA2043">
        <w:rPr>
          <w:rFonts w:ascii="Times New Roman" w:hAnsi="Times New Roman" w:cs="Times New Roman"/>
          <w:sz w:val="24"/>
          <w:szCs w:val="24"/>
        </w:rPr>
        <w:t>erent</w:t>
      </w:r>
      <w:r w:rsidRPr="00BA2043">
        <w:rPr>
          <w:rFonts w:ascii="Times New Roman" w:hAnsi="Times New Roman" w:cs="Times New Roman"/>
          <w:sz w:val="24"/>
          <w:szCs w:val="24"/>
        </w:rPr>
        <w:t xml:space="preserve"> </w:t>
      </w:r>
      <w:r w:rsidR="00E57B2A" w:rsidRPr="00BA2043">
        <w:rPr>
          <w:rFonts w:ascii="Times New Roman" w:hAnsi="Times New Roman" w:cs="Times New Roman"/>
          <w:sz w:val="24"/>
          <w:szCs w:val="24"/>
        </w:rPr>
        <w:t>databases</w:t>
      </w:r>
    </w:p>
    <w:p w:rsidR="00E57B2A" w:rsidRPr="00BA2043" w:rsidRDefault="00E57B2A" w:rsidP="006D42FA">
      <w:pPr>
        <w:pStyle w:val="NoSpacing"/>
        <w:rPr>
          <w:rFonts w:ascii="Times New Roman" w:hAnsi="Times New Roman" w:cs="Times New Roman"/>
          <w:sz w:val="24"/>
          <w:szCs w:val="24"/>
        </w:rPr>
      </w:pPr>
    </w:p>
    <w:p w:rsidR="00FC7BEE" w:rsidRPr="00BA2043" w:rsidRDefault="00FC7BEE"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Municipalities don’t want to restore b/c they don’t believe the hydrological predictions re: post-restoration water levels</w:t>
      </w:r>
      <w:r w:rsidR="006D42FA" w:rsidRPr="00BA2043">
        <w:rPr>
          <w:rFonts w:ascii="Times New Roman" w:hAnsi="Times New Roman" w:cs="Times New Roman"/>
          <w:sz w:val="24"/>
          <w:szCs w:val="24"/>
        </w:rPr>
        <w:t>- concerns re: low lying streets</w:t>
      </w:r>
    </w:p>
    <w:p w:rsidR="00E57B2A" w:rsidRPr="00BA2043" w:rsidRDefault="00E57B2A" w:rsidP="006D42FA">
      <w:pPr>
        <w:pStyle w:val="NoSpacing"/>
        <w:rPr>
          <w:rFonts w:ascii="Times New Roman" w:hAnsi="Times New Roman" w:cs="Times New Roman"/>
          <w:sz w:val="24"/>
          <w:szCs w:val="24"/>
        </w:rPr>
      </w:pPr>
    </w:p>
    <w:p w:rsidR="006D42FA" w:rsidRPr="00BA2043" w:rsidRDefault="00FC7BEE"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Bigger structure size isn’t always better. Perspective was provided by SLAMM results so careful evaluations of marsh capital prior to any restoration is essential</w:t>
      </w:r>
      <w:r w:rsidR="00E57B2A" w:rsidRPr="00BA2043">
        <w:rPr>
          <w:rFonts w:ascii="Times New Roman" w:hAnsi="Times New Roman" w:cs="Times New Roman"/>
          <w:sz w:val="24"/>
          <w:szCs w:val="24"/>
        </w:rPr>
        <w:t>. R</w:t>
      </w:r>
      <w:r w:rsidRPr="00BA2043">
        <w:rPr>
          <w:rFonts w:ascii="Times New Roman" w:hAnsi="Times New Roman" w:cs="Times New Roman"/>
          <w:sz w:val="24"/>
          <w:szCs w:val="24"/>
        </w:rPr>
        <w:t>ate of return of the tides must also be controlled.</w:t>
      </w:r>
    </w:p>
    <w:p w:rsidR="006D42FA" w:rsidRPr="00BA2043" w:rsidRDefault="006D42FA" w:rsidP="006D42FA">
      <w:pPr>
        <w:ind w:firstLine="720"/>
        <w:rPr>
          <w:rFonts w:ascii="Times New Roman" w:hAnsi="Times New Roman" w:cs="Times New Roman"/>
          <w:sz w:val="24"/>
          <w:szCs w:val="24"/>
        </w:rPr>
      </w:pPr>
    </w:p>
    <w:p w:rsidR="004E5FF8" w:rsidRPr="00BA2043" w:rsidRDefault="004E5FF8" w:rsidP="006D42FA">
      <w:pPr>
        <w:ind w:firstLine="720"/>
        <w:rPr>
          <w:rFonts w:ascii="Times New Roman" w:hAnsi="Times New Roman" w:cs="Times New Roman"/>
          <w:sz w:val="24"/>
          <w:szCs w:val="24"/>
        </w:rPr>
      </w:pPr>
    </w:p>
    <w:p w:rsidR="00FC7BEE" w:rsidRPr="00BA2043" w:rsidRDefault="00FC7BEE" w:rsidP="006D42FA">
      <w:pPr>
        <w:rPr>
          <w:rFonts w:ascii="Times New Roman" w:hAnsi="Times New Roman" w:cs="Times New Roman"/>
          <w:sz w:val="24"/>
          <w:szCs w:val="24"/>
        </w:rPr>
      </w:pPr>
      <w:r w:rsidRPr="00BA2043">
        <w:rPr>
          <w:rFonts w:ascii="Times New Roman" w:hAnsi="Times New Roman" w:cs="Times New Roman"/>
          <w:b/>
          <w:sz w:val="24"/>
          <w:szCs w:val="24"/>
        </w:rPr>
        <w:t>N</w:t>
      </w:r>
      <w:r w:rsidR="006D42FA" w:rsidRPr="00BA2043">
        <w:rPr>
          <w:rFonts w:ascii="Times New Roman" w:hAnsi="Times New Roman" w:cs="Times New Roman"/>
          <w:b/>
          <w:sz w:val="24"/>
          <w:szCs w:val="24"/>
        </w:rPr>
        <w:t>ew York</w:t>
      </w:r>
      <w:r w:rsidR="00A42CBB">
        <w:rPr>
          <w:rFonts w:ascii="Times New Roman" w:hAnsi="Times New Roman" w:cs="Times New Roman"/>
          <w:b/>
          <w:sz w:val="24"/>
          <w:szCs w:val="24"/>
        </w:rPr>
        <w:t xml:space="preserve"> </w:t>
      </w:r>
      <w:r w:rsidRPr="00BA2043">
        <w:rPr>
          <w:rFonts w:ascii="Times New Roman" w:hAnsi="Times New Roman" w:cs="Times New Roman"/>
          <w:sz w:val="24"/>
          <w:szCs w:val="24"/>
        </w:rPr>
        <w:t>- Nicole Mah</w:t>
      </w:r>
      <w:r w:rsidR="006D42FA" w:rsidRPr="00BA2043">
        <w:rPr>
          <w:rFonts w:ascii="Times New Roman" w:hAnsi="Times New Roman" w:cs="Times New Roman"/>
          <w:sz w:val="24"/>
          <w:szCs w:val="24"/>
        </w:rPr>
        <w:t>e</w:t>
      </w:r>
      <w:r w:rsidRPr="00BA2043">
        <w:rPr>
          <w:rFonts w:ascii="Times New Roman" w:hAnsi="Times New Roman" w:cs="Times New Roman"/>
          <w:sz w:val="24"/>
          <w:szCs w:val="24"/>
        </w:rPr>
        <w:t>r</w:t>
      </w:r>
      <w:r w:rsidR="00A42CBB">
        <w:rPr>
          <w:rFonts w:ascii="Times New Roman" w:hAnsi="Times New Roman" w:cs="Times New Roman"/>
          <w:sz w:val="24"/>
          <w:szCs w:val="24"/>
        </w:rPr>
        <w:t>, The Nature Conservancy</w:t>
      </w:r>
    </w:p>
    <w:p w:rsidR="006D42FA" w:rsidRPr="00BA2043" w:rsidRDefault="00FC7BEE"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TNC has some internal funds for </w:t>
      </w:r>
      <w:r w:rsidR="006D42FA" w:rsidRPr="00BA2043">
        <w:rPr>
          <w:rFonts w:ascii="Times New Roman" w:hAnsi="Times New Roman" w:cs="Times New Roman"/>
          <w:sz w:val="24"/>
          <w:szCs w:val="24"/>
        </w:rPr>
        <w:t>tidal crossing inventory assessment, so want to sync up with any regional efforts</w:t>
      </w:r>
      <w:r w:rsidR="00E57B2A" w:rsidRPr="00BA2043">
        <w:rPr>
          <w:rFonts w:ascii="Times New Roman" w:hAnsi="Times New Roman" w:cs="Times New Roman"/>
          <w:sz w:val="24"/>
          <w:szCs w:val="24"/>
        </w:rPr>
        <w:t xml:space="preserve">. </w:t>
      </w:r>
    </w:p>
    <w:p w:rsidR="00E57B2A" w:rsidRPr="00BA2043" w:rsidRDefault="00E57B2A" w:rsidP="006D42FA">
      <w:pPr>
        <w:pStyle w:val="NoSpacing"/>
        <w:rPr>
          <w:rFonts w:ascii="Times New Roman" w:hAnsi="Times New Roman" w:cs="Times New Roman"/>
          <w:sz w:val="24"/>
          <w:szCs w:val="24"/>
        </w:rPr>
      </w:pPr>
    </w:p>
    <w:p w:rsidR="006D42FA" w:rsidRPr="00BA2043" w:rsidRDefault="006D42FA"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Previously have used Maine’s Return to Tides protocol</w:t>
      </w:r>
    </w:p>
    <w:p w:rsidR="00E57B2A" w:rsidRPr="00BA2043" w:rsidRDefault="00E57B2A" w:rsidP="006D42FA">
      <w:pPr>
        <w:pStyle w:val="NoSpacing"/>
        <w:rPr>
          <w:rFonts w:ascii="Times New Roman" w:hAnsi="Times New Roman" w:cs="Times New Roman"/>
          <w:sz w:val="24"/>
          <w:szCs w:val="24"/>
        </w:rPr>
      </w:pPr>
    </w:p>
    <w:p w:rsidR="00FC7BEE" w:rsidRPr="00BA2043" w:rsidRDefault="00FC7BEE"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They are looking for overlap in municipal interests w. marsh migration.</w:t>
      </w:r>
    </w:p>
    <w:p w:rsidR="00E57B2A" w:rsidRPr="00BA2043" w:rsidRDefault="00E57B2A" w:rsidP="006D42FA">
      <w:pPr>
        <w:pStyle w:val="NoSpacing"/>
        <w:rPr>
          <w:rFonts w:ascii="Times New Roman" w:hAnsi="Times New Roman" w:cs="Times New Roman"/>
          <w:sz w:val="24"/>
          <w:szCs w:val="24"/>
        </w:rPr>
      </w:pPr>
    </w:p>
    <w:p w:rsidR="00FC7BEE" w:rsidRPr="00BA2043" w:rsidRDefault="00E57B2A"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P</w:t>
      </w:r>
      <w:r w:rsidR="00FC7BEE" w:rsidRPr="00BA2043">
        <w:rPr>
          <w:rFonts w:ascii="Times New Roman" w:hAnsi="Times New Roman" w:cs="Times New Roman"/>
          <w:sz w:val="24"/>
          <w:szCs w:val="24"/>
        </w:rPr>
        <w:t>rimarily focused on marsh migration, not fish passage</w:t>
      </w:r>
      <w:r w:rsidR="00F37A57" w:rsidRPr="00BA2043">
        <w:rPr>
          <w:rFonts w:ascii="Times New Roman" w:hAnsi="Times New Roman" w:cs="Times New Roman"/>
          <w:sz w:val="24"/>
          <w:szCs w:val="24"/>
        </w:rPr>
        <w:t xml:space="preserve"> – but looking to include fish passage</w:t>
      </w:r>
    </w:p>
    <w:p w:rsidR="00E57B2A" w:rsidRPr="00BA2043" w:rsidRDefault="00E57B2A" w:rsidP="006D42FA">
      <w:pPr>
        <w:pStyle w:val="NoSpacing"/>
        <w:rPr>
          <w:rFonts w:ascii="Times New Roman" w:hAnsi="Times New Roman" w:cs="Times New Roman"/>
          <w:sz w:val="24"/>
          <w:szCs w:val="24"/>
        </w:rPr>
      </w:pPr>
    </w:p>
    <w:p w:rsidR="00F37A57" w:rsidRPr="00BA2043" w:rsidRDefault="00F37A57"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Roadblocks – landowners concerns with higher sea levels</w:t>
      </w:r>
      <w:r w:rsidR="00E57B2A" w:rsidRPr="00BA2043">
        <w:rPr>
          <w:rFonts w:ascii="Times New Roman" w:hAnsi="Times New Roman" w:cs="Times New Roman"/>
          <w:sz w:val="24"/>
          <w:szCs w:val="24"/>
        </w:rPr>
        <w:t>, storm surge, increased flooding</w:t>
      </w:r>
    </w:p>
    <w:p w:rsidR="006D42FA" w:rsidRPr="00BA2043" w:rsidRDefault="006D42FA">
      <w:pPr>
        <w:rPr>
          <w:rFonts w:ascii="Times New Roman" w:hAnsi="Times New Roman" w:cs="Times New Roman"/>
          <w:sz w:val="24"/>
          <w:szCs w:val="24"/>
        </w:rPr>
      </w:pPr>
    </w:p>
    <w:p w:rsidR="004E5FF8" w:rsidRPr="00BA2043" w:rsidRDefault="004E5FF8">
      <w:pPr>
        <w:rPr>
          <w:rFonts w:ascii="Times New Roman" w:hAnsi="Times New Roman" w:cs="Times New Roman"/>
          <w:sz w:val="24"/>
          <w:szCs w:val="24"/>
        </w:rPr>
      </w:pPr>
    </w:p>
    <w:p w:rsidR="007C77DB" w:rsidRPr="00BA2043" w:rsidRDefault="00BC2A94" w:rsidP="007C77DB">
      <w:pPr>
        <w:rPr>
          <w:rFonts w:ascii="Times New Roman" w:hAnsi="Times New Roman" w:cs="Times New Roman"/>
          <w:sz w:val="24"/>
          <w:szCs w:val="24"/>
        </w:rPr>
      </w:pPr>
      <w:r w:rsidRPr="00BA2043">
        <w:rPr>
          <w:rFonts w:ascii="Times New Roman" w:hAnsi="Times New Roman" w:cs="Times New Roman"/>
          <w:b/>
          <w:sz w:val="24"/>
          <w:szCs w:val="24"/>
        </w:rPr>
        <w:t>Nova Scotia</w:t>
      </w:r>
      <w:r w:rsidR="002C010B" w:rsidRPr="00BA2043">
        <w:rPr>
          <w:rFonts w:ascii="Times New Roman" w:hAnsi="Times New Roman" w:cs="Times New Roman"/>
          <w:b/>
          <w:sz w:val="24"/>
          <w:szCs w:val="24"/>
        </w:rPr>
        <w:t xml:space="preserve"> </w:t>
      </w:r>
      <w:r w:rsidR="002C010B" w:rsidRPr="00BA2043">
        <w:rPr>
          <w:rFonts w:ascii="Times New Roman" w:hAnsi="Times New Roman" w:cs="Times New Roman"/>
          <w:sz w:val="24"/>
          <w:szCs w:val="24"/>
        </w:rPr>
        <w:t>(</w:t>
      </w:r>
      <w:proofErr w:type="spellStart"/>
      <w:r w:rsidR="002C010B" w:rsidRPr="00BA2043">
        <w:rPr>
          <w:rFonts w:ascii="Times New Roman" w:hAnsi="Times New Roman" w:cs="Times New Roman"/>
          <w:sz w:val="24"/>
          <w:szCs w:val="24"/>
        </w:rPr>
        <w:t>ppt</w:t>
      </w:r>
      <w:proofErr w:type="spellEnd"/>
      <w:r w:rsidR="002C010B" w:rsidRPr="00BA2043">
        <w:rPr>
          <w:rFonts w:ascii="Times New Roman" w:hAnsi="Times New Roman" w:cs="Times New Roman"/>
          <w:sz w:val="24"/>
          <w:szCs w:val="24"/>
        </w:rPr>
        <w:t xml:space="preserve">) </w:t>
      </w:r>
      <w:r w:rsidR="007C77DB" w:rsidRPr="00BA2043">
        <w:rPr>
          <w:rFonts w:ascii="Times New Roman" w:hAnsi="Times New Roman" w:cs="Times New Roman"/>
          <w:sz w:val="24"/>
          <w:szCs w:val="24"/>
        </w:rPr>
        <w:t>- Steve Conway</w:t>
      </w:r>
      <w:r w:rsidR="00A42CBB" w:rsidRPr="00A42CBB">
        <w:rPr>
          <w:rFonts w:ascii="Times New Roman" w:hAnsi="Times New Roman" w:cs="Times New Roman"/>
          <w:sz w:val="24"/>
          <w:szCs w:val="24"/>
        </w:rPr>
        <w:t xml:space="preserve">, </w:t>
      </w:r>
      <w:r w:rsidR="00A42CBB" w:rsidRPr="00A42CBB">
        <w:rPr>
          <w:rFonts w:asciiTheme="minorHAnsi" w:eastAsia="Times New Roman" w:hAnsiTheme="minorHAnsi" w:cstheme="minorHAnsi"/>
          <w:sz w:val="24"/>
          <w:szCs w:val="24"/>
        </w:rPr>
        <w:t xml:space="preserve">Nova Scotia </w:t>
      </w:r>
      <w:r w:rsidR="00A42CBB">
        <w:rPr>
          <w:rFonts w:ascii="Times New Roman" w:hAnsi="Times New Roman" w:cs="Times New Roman"/>
          <w:sz w:val="24"/>
          <w:szCs w:val="24"/>
        </w:rPr>
        <w:t>Department</w:t>
      </w:r>
      <w:r w:rsidR="00A42CBB" w:rsidRPr="00A42CBB">
        <w:rPr>
          <w:rFonts w:asciiTheme="minorHAnsi" w:eastAsia="Times New Roman" w:hAnsiTheme="minorHAnsi" w:cstheme="minorHAnsi"/>
          <w:sz w:val="24"/>
          <w:szCs w:val="24"/>
        </w:rPr>
        <w:t xml:space="preserve"> of Environment</w:t>
      </w:r>
    </w:p>
    <w:p w:rsidR="00FA4887" w:rsidRPr="00BA2043" w:rsidRDefault="00FA4887" w:rsidP="007C77DB">
      <w:pPr>
        <w:pStyle w:val="NoSpacing"/>
        <w:rPr>
          <w:rFonts w:ascii="Times New Roman" w:hAnsi="Times New Roman" w:cs="Times New Roman"/>
          <w:sz w:val="24"/>
          <w:szCs w:val="24"/>
        </w:rPr>
      </w:pPr>
      <w:r w:rsidRPr="00BA2043">
        <w:rPr>
          <w:rFonts w:ascii="Times New Roman" w:hAnsi="Times New Roman" w:cs="Times New Roman"/>
          <w:sz w:val="24"/>
          <w:szCs w:val="24"/>
        </w:rPr>
        <w:t>They moved to a notification system (after the fact of construction) instead of a permit system</w:t>
      </w:r>
    </w:p>
    <w:p w:rsidR="00E57B2A" w:rsidRPr="00BA2043" w:rsidRDefault="00E57B2A" w:rsidP="007C77DB">
      <w:pPr>
        <w:pStyle w:val="NoSpacing"/>
        <w:rPr>
          <w:rFonts w:ascii="Times New Roman" w:hAnsi="Times New Roman" w:cs="Times New Roman"/>
          <w:sz w:val="24"/>
          <w:szCs w:val="24"/>
        </w:rPr>
      </w:pPr>
    </w:p>
    <w:p w:rsidR="00FA4887" w:rsidRPr="00BA2043" w:rsidRDefault="00FA4887" w:rsidP="007C77DB">
      <w:pPr>
        <w:pStyle w:val="NoSpacing"/>
        <w:rPr>
          <w:rFonts w:ascii="Times New Roman" w:hAnsi="Times New Roman" w:cs="Times New Roman"/>
          <w:sz w:val="24"/>
          <w:szCs w:val="24"/>
        </w:rPr>
      </w:pPr>
      <w:r w:rsidRPr="00BA2043">
        <w:rPr>
          <w:rFonts w:ascii="Times New Roman" w:hAnsi="Times New Roman" w:cs="Times New Roman"/>
          <w:sz w:val="24"/>
          <w:szCs w:val="24"/>
        </w:rPr>
        <w:t>Huge portion of NS is tidally influenced, no where is &gt;30 mi from coast</w:t>
      </w:r>
    </w:p>
    <w:p w:rsidR="00E57B2A" w:rsidRPr="00BA2043" w:rsidRDefault="00E57B2A" w:rsidP="007C77DB">
      <w:pPr>
        <w:pStyle w:val="NoSpacing"/>
        <w:rPr>
          <w:rFonts w:ascii="Times New Roman" w:hAnsi="Times New Roman" w:cs="Times New Roman"/>
          <w:sz w:val="24"/>
          <w:szCs w:val="24"/>
        </w:rPr>
      </w:pPr>
    </w:p>
    <w:p w:rsidR="00FA4887" w:rsidRPr="00BA2043" w:rsidRDefault="00FA4887" w:rsidP="007C77DB">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Watercourse </w:t>
      </w:r>
      <w:r w:rsidR="00E57B2A" w:rsidRPr="00BA2043">
        <w:rPr>
          <w:rFonts w:ascii="Times New Roman" w:hAnsi="Times New Roman" w:cs="Times New Roman"/>
          <w:sz w:val="24"/>
          <w:szCs w:val="24"/>
        </w:rPr>
        <w:t xml:space="preserve">Alteration Program </w:t>
      </w:r>
      <w:r w:rsidRPr="00BA2043">
        <w:rPr>
          <w:rFonts w:ascii="Times New Roman" w:hAnsi="Times New Roman" w:cs="Times New Roman"/>
          <w:sz w:val="24"/>
          <w:szCs w:val="24"/>
        </w:rPr>
        <w:t>has no specific consideration of tidal influence</w:t>
      </w:r>
    </w:p>
    <w:p w:rsidR="00E57B2A" w:rsidRPr="00BA2043" w:rsidRDefault="00E57B2A" w:rsidP="007C77DB">
      <w:pPr>
        <w:pStyle w:val="NoSpacing"/>
        <w:rPr>
          <w:rFonts w:ascii="Times New Roman" w:hAnsi="Times New Roman" w:cs="Times New Roman"/>
          <w:sz w:val="24"/>
          <w:szCs w:val="24"/>
        </w:rPr>
      </w:pPr>
    </w:p>
    <w:p w:rsidR="00E57B2A" w:rsidRPr="00BA2043" w:rsidRDefault="00E57B2A" w:rsidP="007C77DB">
      <w:pPr>
        <w:pStyle w:val="NoSpacing"/>
        <w:rPr>
          <w:rFonts w:ascii="Times New Roman" w:hAnsi="Times New Roman" w:cs="Times New Roman"/>
          <w:sz w:val="24"/>
          <w:szCs w:val="24"/>
        </w:rPr>
      </w:pPr>
      <w:r w:rsidRPr="00BA2043">
        <w:rPr>
          <w:rFonts w:ascii="Times New Roman" w:hAnsi="Times New Roman" w:cs="Times New Roman"/>
          <w:sz w:val="24"/>
          <w:szCs w:val="24"/>
        </w:rPr>
        <w:t>DOT biggest client, for road infra</w:t>
      </w:r>
      <w:r w:rsidR="004E5FF8" w:rsidRPr="00BA2043">
        <w:rPr>
          <w:rFonts w:ascii="Times New Roman" w:hAnsi="Times New Roman" w:cs="Times New Roman"/>
          <w:sz w:val="24"/>
          <w:szCs w:val="24"/>
        </w:rPr>
        <w:t>structure</w:t>
      </w:r>
      <w:r w:rsidRPr="00BA2043">
        <w:rPr>
          <w:rFonts w:ascii="Times New Roman" w:hAnsi="Times New Roman" w:cs="Times New Roman"/>
          <w:sz w:val="24"/>
          <w:szCs w:val="24"/>
        </w:rPr>
        <w:t xml:space="preserve"> and tidal impacts/storm surge</w:t>
      </w:r>
    </w:p>
    <w:p w:rsidR="00E57B2A" w:rsidRPr="00BA2043" w:rsidRDefault="00E57B2A" w:rsidP="007C77DB">
      <w:pPr>
        <w:pStyle w:val="NoSpacing"/>
        <w:rPr>
          <w:rFonts w:ascii="Times New Roman" w:hAnsi="Times New Roman" w:cs="Times New Roman"/>
          <w:sz w:val="24"/>
          <w:szCs w:val="24"/>
        </w:rPr>
      </w:pPr>
    </w:p>
    <w:p w:rsidR="004E5FF8" w:rsidRPr="00BA2043" w:rsidRDefault="00FA4887" w:rsidP="007C77DB">
      <w:pPr>
        <w:pStyle w:val="NoSpacing"/>
        <w:rPr>
          <w:rFonts w:ascii="Times New Roman" w:hAnsi="Times New Roman" w:cs="Times New Roman"/>
          <w:sz w:val="24"/>
          <w:szCs w:val="24"/>
        </w:rPr>
      </w:pPr>
      <w:r w:rsidRPr="00BA2043">
        <w:rPr>
          <w:rFonts w:ascii="Times New Roman" w:hAnsi="Times New Roman" w:cs="Times New Roman"/>
          <w:sz w:val="24"/>
          <w:szCs w:val="24"/>
        </w:rPr>
        <w:t>They are focused on preventing erosion</w:t>
      </w:r>
      <w:r w:rsidR="004E5FF8" w:rsidRPr="00BA2043">
        <w:rPr>
          <w:rFonts w:ascii="Times New Roman" w:hAnsi="Times New Roman" w:cs="Times New Roman"/>
          <w:sz w:val="24"/>
          <w:szCs w:val="24"/>
        </w:rPr>
        <w:t xml:space="preserve"> </w:t>
      </w:r>
    </w:p>
    <w:p w:rsidR="004E5FF8" w:rsidRPr="00BA2043" w:rsidRDefault="004E5FF8" w:rsidP="007C77DB">
      <w:pPr>
        <w:pStyle w:val="NoSpacing"/>
        <w:rPr>
          <w:rFonts w:ascii="Times New Roman" w:hAnsi="Times New Roman" w:cs="Times New Roman"/>
          <w:sz w:val="24"/>
          <w:szCs w:val="24"/>
        </w:rPr>
      </w:pPr>
    </w:p>
    <w:p w:rsidR="00FA4887" w:rsidRPr="00BA2043" w:rsidRDefault="00FA4887" w:rsidP="007C77DB">
      <w:pPr>
        <w:pStyle w:val="NoSpacing"/>
        <w:rPr>
          <w:rFonts w:ascii="Times New Roman" w:hAnsi="Times New Roman" w:cs="Times New Roman"/>
          <w:sz w:val="24"/>
          <w:szCs w:val="24"/>
        </w:rPr>
      </w:pPr>
      <w:r w:rsidRPr="00BA2043">
        <w:rPr>
          <w:rFonts w:ascii="Times New Roman" w:hAnsi="Times New Roman" w:cs="Times New Roman"/>
          <w:sz w:val="24"/>
          <w:szCs w:val="24"/>
        </w:rPr>
        <w:t>NS has &gt;5X tidal restrictions as New England</w:t>
      </w:r>
    </w:p>
    <w:p w:rsidR="004E5FF8" w:rsidRPr="00BA2043" w:rsidRDefault="004E5FF8" w:rsidP="007C77DB">
      <w:pPr>
        <w:pStyle w:val="NoSpacing"/>
        <w:rPr>
          <w:rFonts w:ascii="Times New Roman" w:hAnsi="Times New Roman" w:cs="Times New Roman"/>
          <w:sz w:val="24"/>
          <w:szCs w:val="24"/>
        </w:rPr>
      </w:pPr>
    </w:p>
    <w:p w:rsidR="004E5FF8" w:rsidRPr="00BA2043" w:rsidRDefault="004E5FF8" w:rsidP="007C77DB">
      <w:pPr>
        <w:pStyle w:val="NoSpacing"/>
        <w:rPr>
          <w:rFonts w:ascii="Times New Roman" w:hAnsi="Times New Roman" w:cs="Times New Roman"/>
          <w:sz w:val="24"/>
          <w:szCs w:val="24"/>
        </w:rPr>
      </w:pPr>
      <w:r w:rsidRPr="00BA2043">
        <w:rPr>
          <w:rFonts w:ascii="Times New Roman" w:hAnsi="Times New Roman" w:cs="Times New Roman"/>
          <w:sz w:val="24"/>
          <w:szCs w:val="24"/>
        </w:rPr>
        <w:t>Tidal hydropower structures were ripped apart – inadequate design for their conditions</w:t>
      </w:r>
    </w:p>
    <w:p w:rsidR="004E5FF8" w:rsidRPr="00BA2043" w:rsidRDefault="004E5FF8" w:rsidP="007C77DB">
      <w:pPr>
        <w:pStyle w:val="NoSpacing"/>
        <w:rPr>
          <w:rFonts w:ascii="Times New Roman" w:hAnsi="Times New Roman" w:cs="Times New Roman"/>
          <w:sz w:val="24"/>
          <w:szCs w:val="24"/>
        </w:rPr>
      </w:pPr>
    </w:p>
    <w:p w:rsidR="006D42FA" w:rsidRPr="00BA2043" w:rsidRDefault="006D42FA" w:rsidP="006D42FA">
      <w:pPr>
        <w:pStyle w:val="NoSpacing"/>
        <w:rPr>
          <w:rFonts w:ascii="Times New Roman" w:hAnsi="Times New Roman" w:cs="Times New Roman"/>
          <w:sz w:val="24"/>
          <w:szCs w:val="24"/>
        </w:rPr>
      </w:pPr>
    </w:p>
    <w:p w:rsidR="00FA4887" w:rsidRPr="00BA2043" w:rsidRDefault="00FA4887" w:rsidP="00BE493E">
      <w:pPr>
        <w:spacing w:line="240" w:lineRule="auto"/>
        <w:rPr>
          <w:rFonts w:ascii="Times New Roman" w:hAnsi="Times New Roman" w:cs="Times New Roman"/>
          <w:sz w:val="24"/>
          <w:szCs w:val="24"/>
        </w:rPr>
      </w:pPr>
      <w:r w:rsidRPr="00BA2043">
        <w:rPr>
          <w:rFonts w:ascii="Times New Roman" w:hAnsi="Times New Roman" w:cs="Times New Roman"/>
          <w:b/>
          <w:sz w:val="24"/>
          <w:szCs w:val="24"/>
        </w:rPr>
        <w:t>New Brunswick</w:t>
      </w:r>
      <w:r w:rsidRPr="00BA2043">
        <w:rPr>
          <w:rFonts w:ascii="Times New Roman" w:hAnsi="Times New Roman" w:cs="Times New Roman"/>
          <w:sz w:val="24"/>
          <w:szCs w:val="24"/>
        </w:rPr>
        <w:t xml:space="preserve"> </w:t>
      </w:r>
      <w:r w:rsidR="00A42CBB" w:rsidRPr="00BA2043">
        <w:rPr>
          <w:rFonts w:ascii="Times New Roman" w:hAnsi="Times New Roman" w:cs="Times New Roman"/>
          <w:sz w:val="24"/>
          <w:szCs w:val="24"/>
        </w:rPr>
        <w:t>(on phone)</w:t>
      </w:r>
      <w:r w:rsidR="002B3396">
        <w:rPr>
          <w:rFonts w:ascii="Times New Roman" w:hAnsi="Times New Roman" w:cs="Times New Roman"/>
          <w:sz w:val="24"/>
          <w:szCs w:val="24"/>
        </w:rPr>
        <w:t xml:space="preserve"> </w:t>
      </w:r>
      <w:r w:rsidR="00A42CBB">
        <w:rPr>
          <w:rFonts w:ascii="Times New Roman" w:hAnsi="Times New Roman" w:cs="Times New Roman"/>
          <w:sz w:val="24"/>
          <w:szCs w:val="24"/>
        </w:rPr>
        <w:t xml:space="preserve">- </w:t>
      </w:r>
      <w:r w:rsidRPr="00BA2043">
        <w:rPr>
          <w:rFonts w:ascii="Times New Roman" w:hAnsi="Times New Roman" w:cs="Times New Roman"/>
          <w:sz w:val="24"/>
          <w:szCs w:val="24"/>
        </w:rPr>
        <w:t xml:space="preserve">Peter </w:t>
      </w:r>
      <w:r w:rsidRPr="00A42CBB">
        <w:rPr>
          <w:rFonts w:ascii="Times New Roman" w:hAnsi="Times New Roman" w:cs="Times New Roman"/>
          <w:sz w:val="24"/>
          <w:szCs w:val="24"/>
        </w:rPr>
        <w:t>McLaughlin</w:t>
      </w:r>
      <w:r w:rsidR="004E5FF8" w:rsidRPr="00A42CBB">
        <w:rPr>
          <w:rFonts w:ascii="Times New Roman" w:hAnsi="Times New Roman" w:cs="Times New Roman"/>
          <w:sz w:val="24"/>
          <w:szCs w:val="24"/>
        </w:rPr>
        <w:t xml:space="preserve"> </w:t>
      </w:r>
      <w:r w:rsidR="00A42CBB" w:rsidRPr="00A42CBB">
        <w:rPr>
          <w:rFonts w:ascii="Times New Roman" w:hAnsi="Times New Roman" w:cs="Times New Roman"/>
          <w:sz w:val="24"/>
          <w:szCs w:val="24"/>
        </w:rPr>
        <w:t xml:space="preserve">- </w:t>
      </w:r>
      <w:r w:rsidR="00A42CBB">
        <w:rPr>
          <w:rFonts w:ascii="Times New Roman" w:hAnsi="Times New Roman" w:cs="Times New Roman"/>
          <w:sz w:val="24"/>
          <w:szCs w:val="24"/>
        </w:rPr>
        <w:t>Department</w:t>
      </w:r>
      <w:r w:rsidR="00A42CBB" w:rsidRPr="00A42CBB">
        <w:rPr>
          <w:rFonts w:asciiTheme="minorHAnsi" w:eastAsia="Times New Roman" w:hAnsiTheme="minorHAnsi" w:cstheme="minorHAnsi"/>
          <w:sz w:val="24"/>
          <w:szCs w:val="24"/>
        </w:rPr>
        <w:t xml:space="preserve"> of Environment and Local Government</w:t>
      </w:r>
    </w:p>
    <w:p w:rsidR="00FA4887" w:rsidRPr="00BA2043" w:rsidRDefault="00FA4887" w:rsidP="00BE493E">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Now have ice-free zones and the roads are not as protected from waves during winter as </w:t>
      </w:r>
      <w:r w:rsidR="006D42FA" w:rsidRPr="00BA2043">
        <w:rPr>
          <w:rFonts w:ascii="Times New Roman" w:hAnsi="Times New Roman" w:cs="Times New Roman"/>
          <w:sz w:val="24"/>
          <w:szCs w:val="24"/>
        </w:rPr>
        <w:t>previously</w:t>
      </w:r>
    </w:p>
    <w:p w:rsidR="004E5FF8" w:rsidRPr="00BA2043" w:rsidRDefault="004E5FF8" w:rsidP="00BE493E">
      <w:pPr>
        <w:pStyle w:val="NormalWeb"/>
        <w:spacing w:after="200" w:afterAutospacing="0"/>
      </w:pPr>
      <w:r w:rsidRPr="00BA2043">
        <w:t>Online atlas for tidal crossings, DOT using it</w:t>
      </w:r>
    </w:p>
    <w:p w:rsidR="004E5FF8" w:rsidRPr="00BA2043" w:rsidRDefault="004E5FF8" w:rsidP="00BE493E">
      <w:pPr>
        <w:pStyle w:val="NormalWeb"/>
        <w:spacing w:after="200" w:afterAutospacing="0"/>
      </w:pPr>
      <w:r w:rsidRPr="00BA2043">
        <w:t>Inventory, 76 control structures, 2 dams, lots of agricultural land being protected</w:t>
      </w:r>
    </w:p>
    <w:p w:rsidR="00FA4887" w:rsidRPr="00BA2043" w:rsidRDefault="00FA4887" w:rsidP="00BE493E">
      <w:pPr>
        <w:pStyle w:val="NoSpacing"/>
        <w:rPr>
          <w:rFonts w:ascii="Times New Roman" w:hAnsi="Times New Roman" w:cs="Times New Roman"/>
          <w:sz w:val="24"/>
          <w:szCs w:val="24"/>
        </w:rPr>
      </w:pPr>
      <w:r w:rsidRPr="00BA2043">
        <w:rPr>
          <w:rFonts w:ascii="Times New Roman" w:hAnsi="Times New Roman" w:cs="Times New Roman"/>
          <w:sz w:val="24"/>
          <w:szCs w:val="24"/>
        </w:rPr>
        <w:t>Eric Hutchins- lots of the dikes in NB and NS are in agricultural reserve that may convert to salt marsh w. SLR- may have an increase in migratory bird habitat value</w:t>
      </w:r>
    </w:p>
    <w:p w:rsidR="004E5FF8" w:rsidRPr="00BA2043" w:rsidRDefault="004E5FF8" w:rsidP="00BE493E">
      <w:pPr>
        <w:pStyle w:val="NoSpacing"/>
        <w:rPr>
          <w:rFonts w:ascii="Times New Roman" w:hAnsi="Times New Roman" w:cs="Times New Roman"/>
          <w:sz w:val="24"/>
          <w:szCs w:val="24"/>
        </w:rPr>
      </w:pPr>
    </w:p>
    <w:p w:rsidR="004E5FF8" w:rsidRPr="00BA2043" w:rsidRDefault="004E5FF8" w:rsidP="00BE493E">
      <w:pPr>
        <w:pStyle w:val="NoSpacing"/>
        <w:rPr>
          <w:rFonts w:ascii="Times New Roman" w:hAnsi="Times New Roman" w:cs="Times New Roman"/>
          <w:sz w:val="24"/>
          <w:szCs w:val="24"/>
        </w:rPr>
      </w:pPr>
      <w:r w:rsidRPr="00BA2043">
        <w:rPr>
          <w:rFonts w:ascii="Times New Roman" w:hAnsi="Times New Roman" w:cs="Times New Roman"/>
          <w:sz w:val="24"/>
          <w:szCs w:val="24"/>
        </w:rPr>
        <w:t>Have lots of infrastructure that is very old, may need replacement</w:t>
      </w:r>
    </w:p>
    <w:p w:rsidR="00BE493E" w:rsidRPr="00BA2043" w:rsidRDefault="00BE493E" w:rsidP="00BE493E">
      <w:pPr>
        <w:pStyle w:val="NoSpacing"/>
        <w:rPr>
          <w:rFonts w:ascii="Times New Roman" w:hAnsi="Times New Roman" w:cs="Times New Roman"/>
        </w:rPr>
      </w:pPr>
    </w:p>
    <w:p w:rsidR="007C77DB" w:rsidRPr="00BA2043" w:rsidRDefault="007C77DB" w:rsidP="006D42FA">
      <w:pPr>
        <w:pStyle w:val="NoSpacing"/>
        <w:rPr>
          <w:rFonts w:ascii="Times New Roman" w:hAnsi="Times New Roman" w:cs="Times New Roman"/>
        </w:rPr>
      </w:pPr>
    </w:p>
    <w:p w:rsidR="00FA4887" w:rsidRPr="00BA2043" w:rsidRDefault="00FA4887" w:rsidP="006D42FA">
      <w:pPr>
        <w:pStyle w:val="NoSpacing"/>
        <w:rPr>
          <w:rFonts w:ascii="Times New Roman" w:hAnsi="Times New Roman" w:cs="Times New Roman"/>
          <w:sz w:val="24"/>
          <w:szCs w:val="24"/>
        </w:rPr>
      </w:pPr>
      <w:r w:rsidRPr="00BA2043">
        <w:rPr>
          <w:rFonts w:ascii="Times New Roman" w:hAnsi="Times New Roman" w:cs="Times New Roman"/>
          <w:b/>
        </w:rPr>
        <w:t>N</w:t>
      </w:r>
      <w:r w:rsidRPr="00BA2043">
        <w:rPr>
          <w:rFonts w:ascii="Times New Roman" w:hAnsi="Times New Roman" w:cs="Times New Roman"/>
          <w:b/>
          <w:sz w:val="24"/>
          <w:szCs w:val="24"/>
        </w:rPr>
        <w:t>orth Atlantic Aquatic Connectivity Collaborative</w:t>
      </w:r>
      <w:r w:rsidRPr="00BA2043">
        <w:rPr>
          <w:rFonts w:ascii="Times New Roman" w:hAnsi="Times New Roman" w:cs="Times New Roman"/>
          <w:sz w:val="24"/>
          <w:szCs w:val="24"/>
        </w:rPr>
        <w:t xml:space="preserve"> (NAACC)</w:t>
      </w:r>
      <w:r w:rsidR="00A42CBB">
        <w:rPr>
          <w:rFonts w:ascii="Times New Roman" w:hAnsi="Times New Roman" w:cs="Times New Roman"/>
          <w:sz w:val="24"/>
          <w:szCs w:val="24"/>
        </w:rPr>
        <w:t xml:space="preserve"> </w:t>
      </w:r>
      <w:r w:rsidRPr="00BA2043">
        <w:rPr>
          <w:rFonts w:ascii="Times New Roman" w:hAnsi="Times New Roman" w:cs="Times New Roman"/>
          <w:sz w:val="24"/>
          <w:szCs w:val="24"/>
        </w:rPr>
        <w:t>- Scott Jackson</w:t>
      </w:r>
      <w:r w:rsidR="00A42CBB">
        <w:rPr>
          <w:rFonts w:ascii="Times New Roman" w:hAnsi="Times New Roman" w:cs="Times New Roman"/>
          <w:sz w:val="24"/>
          <w:szCs w:val="24"/>
        </w:rPr>
        <w:t>, University of Massachusetts, Amherst</w:t>
      </w:r>
    </w:p>
    <w:p w:rsidR="007C77DB" w:rsidRPr="00BA2043" w:rsidRDefault="007C77DB" w:rsidP="006D42FA">
      <w:pPr>
        <w:pStyle w:val="NoSpacing"/>
        <w:rPr>
          <w:rFonts w:ascii="Times New Roman" w:hAnsi="Times New Roman" w:cs="Times New Roman"/>
          <w:sz w:val="24"/>
          <w:szCs w:val="24"/>
        </w:rPr>
      </w:pPr>
    </w:p>
    <w:p w:rsidR="007C77DB" w:rsidRPr="00BA2043" w:rsidRDefault="007C77DB" w:rsidP="007C77DB">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LCC has been working to bring state reps together to collaborate on their parallel developed methodologies that are used in each state</w:t>
      </w:r>
    </w:p>
    <w:p w:rsidR="002F5002" w:rsidRPr="00BA2043" w:rsidRDefault="002F5002" w:rsidP="007C77DB">
      <w:pPr>
        <w:spacing w:after="0" w:line="240" w:lineRule="auto"/>
        <w:rPr>
          <w:rFonts w:ascii="Times New Roman" w:hAnsi="Times New Roman" w:cs="Times New Roman"/>
          <w:sz w:val="24"/>
          <w:szCs w:val="24"/>
        </w:rPr>
      </w:pPr>
    </w:p>
    <w:p w:rsidR="00FA4887" w:rsidRPr="00BA2043" w:rsidRDefault="00FA4887"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Have been working on the aquatic connectivity issue since 2000</w:t>
      </w:r>
    </w:p>
    <w:p w:rsidR="002F5002" w:rsidRPr="00BA2043" w:rsidRDefault="002F5002" w:rsidP="006D42FA">
      <w:pPr>
        <w:pStyle w:val="NoSpacing"/>
        <w:rPr>
          <w:rFonts w:ascii="Times New Roman" w:hAnsi="Times New Roman" w:cs="Times New Roman"/>
          <w:sz w:val="24"/>
          <w:szCs w:val="24"/>
        </w:rPr>
      </w:pPr>
    </w:p>
    <w:p w:rsidR="00FA4887" w:rsidRPr="00BA2043" w:rsidRDefault="00FA4887" w:rsidP="006D42FA">
      <w:pPr>
        <w:pStyle w:val="NoSpacing"/>
        <w:rPr>
          <w:rFonts w:ascii="Times New Roman" w:hAnsi="Times New Roman" w:cs="Times New Roman"/>
          <w:sz w:val="24"/>
          <w:szCs w:val="24"/>
        </w:rPr>
      </w:pPr>
      <w:r w:rsidRPr="00BA2043">
        <w:rPr>
          <w:rFonts w:ascii="Times New Roman" w:hAnsi="Times New Roman" w:cs="Times New Roman"/>
          <w:sz w:val="24"/>
          <w:szCs w:val="24"/>
        </w:rPr>
        <w:lastRenderedPageBreak/>
        <w:t xml:space="preserve">Alex </w:t>
      </w:r>
      <w:r w:rsidR="007C77DB" w:rsidRPr="00BA2043">
        <w:rPr>
          <w:rFonts w:ascii="Times New Roman" w:hAnsi="Times New Roman" w:cs="Times New Roman"/>
          <w:sz w:val="24"/>
          <w:szCs w:val="24"/>
        </w:rPr>
        <w:t xml:space="preserve">Abbott </w:t>
      </w:r>
      <w:r w:rsidRPr="00BA2043">
        <w:rPr>
          <w:rFonts w:ascii="Times New Roman" w:hAnsi="Times New Roman" w:cs="Times New Roman"/>
          <w:sz w:val="24"/>
          <w:szCs w:val="24"/>
        </w:rPr>
        <w:t xml:space="preserve">evaluated New England crossing assessment protocols and NAACC merged them to become the NAACC protocol which is rapid, field based, and primarily focused on aquatic organism passage after feedback from core group </w:t>
      </w:r>
    </w:p>
    <w:p w:rsidR="002F5002" w:rsidRPr="00BA2043" w:rsidRDefault="002F5002" w:rsidP="006D42FA">
      <w:pPr>
        <w:pStyle w:val="NoSpacing"/>
        <w:rPr>
          <w:rFonts w:ascii="Times New Roman" w:hAnsi="Times New Roman" w:cs="Times New Roman"/>
          <w:sz w:val="24"/>
          <w:szCs w:val="24"/>
        </w:rPr>
      </w:pPr>
    </w:p>
    <w:p w:rsidR="002F5002" w:rsidRPr="00BA2043" w:rsidRDefault="002F5002"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Working group, advisory committee, 80 participants from 13 states</w:t>
      </w:r>
    </w:p>
    <w:p w:rsidR="002F5002" w:rsidRPr="00BA2043" w:rsidRDefault="002F5002" w:rsidP="006D42FA">
      <w:pPr>
        <w:pStyle w:val="NoSpacing"/>
        <w:rPr>
          <w:rFonts w:ascii="Times New Roman" w:hAnsi="Times New Roman" w:cs="Times New Roman"/>
          <w:sz w:val="24"/>
          <w:szCs w:val="24"/>
        </w:rPr>
      </w:pPr>
    </w:p>
    <w:p w:rsidR="00FA4887" w:rsidRPr="00BA2043" w:rsidRDefault="007C77DB"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Existing n</w:t>
      </w:r>
      <w:r w:rsidR="00FA4887" w:rsidRPr="00BA2043">
        <w:rPr>
          <w:rFonts w:ascii="Times New Roman" w:hAnsi="Times New Roman" w:cs="Times New Roman"/>
          <w:sz w:val="24"/>
          <w:szCs w:val="24"/>
        </w:rPr>
        <w:t>on-tidal module aims to characterize typical low flow conditions</w:t>
      </w:r>
      <w:r w:rsidR="002F5002" w:rsidRPr="00BA2043">
        <w:rPr>
          <w:rFonts w:ascii="Times New Roman" w:hAnsi="Times New Roman" w:cs="Times New Roman"/>
          <w:sz w:val="24"/>
          <w:szCs w:val="24"/>
        </w:rPr>
        <w:t xml:space="preserve"> (challenge for tidal systems is when in the tidal cycle to assess)</w:t>
      </w:r>
    </w:p>
    <w:p w:rsidR="002F5002" w:rsidRPr="00BA2043" w:rsidRDefault="002F5002" w:rsidP="006D42FA">
      <w:pPr>
        <w:pStyle w:val="NoSpacing"/>
        <w:rPr>
          <w:rFonts w:ascii="Times New Roman" w:hAnsi="Times New Roman" w:cs="Times New Roman"/>
          <w:sz w:val="24"/>
          <w:szCs w:val="24"/>
        </w:rPr>
      </w:pPr>
    </w:p>
    <w:p w:rsidR="00FA4887" w:rsidRPr="00BA2043" w:rsidRDefault="00FA4887" w:rsidP="006D42FA">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How to deal w. </w:t>
      </w:r>
      <w:r w:rsidR="00260B6E" w:rsidRPr="00BA2043">
        <w:rPr>
          <w:rFonts w:ascii="Times New Roman" w:hAnsi="Times New Roman" w:cs="Times New Roman"/>
          <w:sz w:val="24"/>
          <w:szCs w:val="24"/>
        </w:rPr>
        <w:t xml:space="preserve">vastly different systems- </w:t>
      </w:r>
      <w:r w:rsidRPr="00BA2043">
        <w:rPr>
          <w:rFonts w:ascii="Times New Roman" w:hAnsi="Times New Roman" w:cs="Times New Roman"/>
          <w:sz w:val="24"/>
          <w:szCs w:val="24"/>
        </w:rPr>
        <w:t>tidal creeks</w:t>
      </w:r>
      <w:r w:rsidR="00260B6E" w:rsidRPr="00BA2043">
        <w:rPr>
          <w:rFonts w:ascii="Times New Roman" w:hAnsi="Times New Roman" w:cs="Times New Roman"/>
          <w:sz w:val="24"/>
          <w:szCs w:val="24"/>
        </w:rPr>
        <w:t xml:space="preserve"> (little freshwater influence)</w:t>
      </w:r>
      <w:r w:rsidRPr="00BA2043">
        <w:rPr>
          <w:rFonts w:ascii="Times New Roman" w:hAnsi="Times New Roman" w:cs="Times New Roman"/>
          <w:sz w:val="24"/>
          <w:szCs w:val="24"/>
        </w:rPr>
        <w:t>, vs freshwater tidal systems (e.g. Hudson is tidally influenced up to Albany)</w:t>
      </w:r>
      <w:r w:rsidR="00260B6E" w:rsidRPr="00BA2043">
        <w:rPr>
          <w:rFonts w:ascii="Times New Roman" w:hAnsi="Times New Roman" w:cs="Times New Roman"/>
          <w:sz w:val="24"/>
          <w:szCs w:val="24"/>
        </w:rPr>
        <w:t xml:space="preserve"> vs streams that flow to the ocean directly (CT River, Merrimack Rivers?) </w:t>
      </w:r>
    </w:p>
    <w:p w:rsidR="002F5002" w:rsidRPr="00BA2043" w:rsidRDefault="002F5002" w:rsidP="006D42FA">
      <w:pPr>
        <w:pStyle w:val="NoSpacing"/>
        <w:rPr>
          <w:rFonts w:ascii="Times New Roman" w:hAnsi="Times New Roman" w:cs="Times New Roman"/>
          <w:sz w:val="24"/>
          <w:szCs w:val="24"/>
        </w:rPr>
      </w:pPr>
    </w:p>
    <w:p w:rsidR="00286B13" w:rsidRPr="00BA2043" w:rsidRDefault="00286B13" w:rsidP="007C77DB">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 xml:space="preserve">For their </w:t>
      </w:r>
      <w:r w:rsidR="007C77DB" w:rsidRPr="00BA2043">
        <w:rPr>
          <w:rFonts w:ascii="Times New Roman" w:hAnsi="Times New Roman" w:cs="Times New Roman"/>
          <w:sz w:val="24"/>
          <w:szCs w:val="24"/>
        </w:rPr>
        <w:t>existing protocol</w:t>
      </w:r>
      <w:r w:rsidRPr="00BA2043">
        <w:rPr>
          <w:rFonts w:ascii="Times New Roman" w:hAnsi="Times New Roman" w:cs="Times New Roman"/>
          <w:sz w:val="24"/>
          <w:szCs w:val="24"/>
        </w:rPr>
        <w:t xml:space="preserve">, there is a system </w:t>
      </w:r>
      <w:r w:rsidR="00BA6260" w:rsidRPr="00BA2043">
        <w:rPr>
          <w:rFonts w:ascii="Times New Roman" w:hAnsi="Times New Roman" w:cs="Times New Roman"/>
          <w:sz w:val="24"/>
          <w:szCs w:val="24"/>
        </w:rPr>
        <w:t>- online database, score for connectivity value, map viewer, crossings data available for download, system of coordination and prioritization, way to centrally house the data to connect the 13 states</w:t>
      </w:r>
    </w:p>
    <w:p w:rsidR="00286B13" w:rsidRPr="00BA2043" w:rsidRDefault="00286B13">
      <w:pPr>
        <w:rPr>
          <w:rFonts w:ascii="Times New Roman" w:hAnsi="Times New Roman" w:cs="Times New Roman"/>
          <w:sz w:val="24"/>
          <w:szCs w:val="24"/>
        </w:rPr>
      </w:pPr>
    </w:p>
    <w:p w:rsidR="00FA4887" w:rsidRPr="00BA2043" w:rsidRDefault="00260B6E">
      <w:pPr>
        <w:rPr>
          <w:rFonts w:ascii="Times New Roman" w:hAnsi="Times New Roman" w:cs="Times New Roman"/>
          <w:sz w:val="24"/>
          <w:szCs w:val="24"/>
        </w:rPr>
      </w:pPr>
      <w:r w:rsidRPr="00BA2043">
        <w:rPr>
          <w:rFonts w:ascii="Times New Roman" w:hAnsi="Times New Roman" w:cs="Times New Roman"/>
          <w:b/>
          <w:sz w:val="24"/>
          <w:szCs w:val="24"/>
        </w:rPr>
        <w:t>W</w:t>
      </w:r>
      <w:r w:rsidR="007C77DB" w:rsidRPr="00BA2043">
        <w:rPr>
          <w:rFonts w:ascii="Times New Roman" w:hAnsi="Times New Roman" w:cs="Times New Roman"/>
          <w:b/>
          <w:sz w:val="24"/>
          <w:szCs w:val="24"/>
        </w:rPr>
        <w:t>ashington</w:t>
      </w:r>
      <w:r w:rsidRPr="00BA2043">
        <w:rPr>
          <w:rFonts w:ascii="Times New Roman" w:hAnsi="Times New Roman" w:cs="Times New Roman"/>
          <w:sz w:val="24"/>
          <w:szCs w:val="24"/>
        </w:rPr>
        <w:t xml:space="preserve">- Doris Small and </w:t>
      </w:r>
      <w:proofErr w:type="spellStart"/>
      <w:r w:rsidRPr="00BA2043">
        <w:rPr>
          <w:rFonts w:ascii="Times New Roman" w:hAnsi="Times New Roman" w:cs="Times New Roman"/>
          <w:sz w:val="24"/>
          <w:szCs w:val="24"/>
        </w:rPr>
        <w:t>Padraic</w:t>
      </w:r>
      <w:proofErr w:type="spellEnd"/>
      <w:r w:rsidRPr="00BA2043">
        <w:rPr>
          <w:rFonts w:ascii="Times New Roman" w:hAnsi="Times New Roman" w:cs="Times New Roman"/>
          <w:sz w:val="24"/>
          <w:szCs w:val="24"/>
        </w:rPr>
        <w:t xml:space="preserve"> Smith</w:t>
      </w:r>
      <w:r w:rsidR="00A42CBB" w:rsidRPr="00A42CBB">
        <w:rPr>
          <w:rFonts w:ascii="Times New Roman" w:hAnsi="Times New Roman" w:cs="Times New Roman"/>
          <w:sz w:val="24"/>
          <w:szCs w:val="24"/>
        </w:rPr>
        <w:t>,</w:t>
      </w:r>
      <w:r w:rsidR="00A42CBB" w:rsidRPr="00A42CBB">
        <w:rPr>
          <w:rFonts w:asciiTheme="minorHAnsi" w:eastAsia="Times New Roman" w:hAnsiTheme="minorHAnsi" w:cstheme="minorHAnsi"/>
          <w:sz w:val="24"/>
          <w:szCs w:val="24"/>
        </w:rPr>
        <w:t xml:space="preserve"> Department of Fish and Wildlife</w:t>
      </w:r>
    </w:p>
    <w:p w:rsidR="0074419A" w:rsidRPr="00BA2043" w:rsidRDefault="0074419A"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Large river systems here- Columbia R, Puget Sound, 3000 mi coastline</w:t>
      </w:r>
    </w:p>
    <w:p w:rsidR="0035110B" w:rsidRPr="00BA2043" w:rsidRDefault="0035110B" w:rsidP="0035110B">
      <w:pPr>
        <w:pStyle w:val="NoSpacing"/>
        <w:rPr>
          <w:rFonts w:ascii="Times New Roman" w:hAnsi="Times New Roman" w:cs="Times New Roman"/>
          <w:sz w:val="24"/>
          <w:szCs w:val="24"/>
        </w:rPr>
      </w:pPr>
    </w:p>
    <w:p w:rsidR="0074419A" w:rsidRPr="00BA2043" w:rsidRDefault="0074419A"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Ecosystem restoration is the goal</w:t>
      </w:r>
    </w:p>
    <w:p w:rsidR="0035110B" w:rsidRPr="00BA2043" w:rsidRDefault="0035110B" w:rsidP="0035110B">
      <w:pPr>
        <w:pStyle w:val="NoSpacing"/>
        <w:rPr>
          <w:rFonts w:ascii="Times New Roman" w:hAnsi="Times New Roman" w:cs="Times New Roman"/>
          <w:sz w:val="24"/>
          <w:szCs w:val="24"/>
        </w:rPr>
      </w:pPr>
    </w:p>
    <w:p w:rsidR="00260B6E" w:rsidRPr="00BA2043" w:rsidRDefault="00260B6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Juvenile salmon move in and out of salt marshes w just inches of water depth (at lead of flood and tail end of ebb tides)</w:t>
      </w:r>
    </w:p>
    <w:p w:rsidR="0035110B" w:rsidRPr="00BA2043" w:rsidRDefault="0035110B" w:rsidP="0035110B">
      <w:pPr>
        <w:pStyle w:val="NoSpacing"/>
        <w:rPr>
          <w:rFonts w:ascii="Times New Roman" w:hAnsi="Times New Roman" w:cs="Times New Roman"/>
          <w:sz w:val="24"/>
          <w:szCs w:val="24"/>
        </w:rPr>
      </w:pPr>
    </w:p>
    <w:p w:rsidR="00260B6E" w:rsidRPr="00BA2043" w:rsidRDefault="00260B6E" w:rsidP="0035110B">
      <w:pPr>
        <w:pStyle w:val="NoSpacing"/>
        <w:tabs>
          <w:tab w:val="left" w:pos="90"/>
        </w:tabs>
        <w:rPr>
          <w:rFonts w:ascii="Times New Roman" w:hAnsi="Times New Roman" w:cs="Times New Roman"/>
          <w:sz w:val="24"/>
          <w:szCs w:val="24"/>
        </w:rPr>
      </w:pPr>
      <w:r w:rsidRPr="00BA2043">
        <w:rPr>
          <w:rFonts w:ascii="Times New Roman" w:hAnsi="Times New Roman" w:cs="Times New Roman"/>
          <w:sz w:val="24"/>
          <w:szCs w:val="24"/>
        </w:rPr>
        <w:t>26 fish species are listed</w:t>
      </w:r>
      <w:r w:rsidR="0089677E" w:rsidRPr="00BA2043">
        <w:rPr>
          <w:rFonts w:ascii="Times New Roman" w:hAnsi="Times New Roman" w:cs="Times New Roman"/>
          <w:sz w:val="24"/>
          <w:szCs w:val="24"/>
        </w:rPr>
        <w:t xml:space="preserve">, </w:t>
      </w:r>
      <w:r w:rsidR="0035110B" w:rsidRPr="00BA2043">
        <w:rPr>
          <w:rFonts w:ascii="Times New Roman" w:hAnsi="Times New Roman" w:cs="Times New Roman"/>
          <w:sz w:val="24"/>
          <w:szCs w:val="24"/>
        </w:rPr>
        <w:t xml:space="preserve">their </w:t>
      </w:r>
      <w:r w:rsidR="0089677E" w:rsidRPr="00BA2043">
        <w:rPr>
          <w:rFonts w:ascii="Times New Roman" w:hAnsi="Times New Roman" w:cs="Times New Roman"/>
          <w:sz w:val="24"/>
          <w:szCs w:val="24"/>
        </w:rPr>
        <w:t xml:space="preserve">focus is entirely on </w:t>
      </w:r>
      <w:r w:rsidR="0089677E" w:rsidRPr="00BA2043">
        <w:rPr>
          <w:rFonts w:ascii="Times New Roman" w:hAnsi="Times New Roman" w:cs="Times New Roman"/>
          <w:i/>
          <w:sz w:val="24"/>
          <w:szCs w:val="24"/>
        </w:rPr>
        <w:t>passage</w:t>
      </w:r>
      <w:r w:rsidR="0089677E" w:rsidRPr="00BA2043">
        <w:rPr>
          <w:rFonts w:ascii="Times New Roman" w:hAnsi="Times New Roman" w:cs="Times New Roman"/>
          <w:sz w:val="24"/>
          <w:szCs w:val="24"/>
        </w:rPr>
        <w:t xml:space="preserve">, not fish </w:t>
      </w:r>
      <w:r w:rsidR="0089677E" w:rsidRPr="00BA2043">
        <w:rPr>
          <w:rFonts w:ascii="Times New Roman" w:hAnsi="Times New Roman" w:cs="Times New Roman"/>
          <w:sz w:val="24"/>
          <w:szCs w:val="24"/>
          <w:u w:val="single"/>
        </w:rPr>
        <w:t>access</w:t>
      </w:r>
      <w:r w:rsidR="007C77DB" w:rsidRPr="00BA2043">
        <w:rPr>
          <w:rFonts w:ascii="Times New Roman" w:hAnsi="Times New Roman" w:cs="Times New Roman"/>
          <w:sz w:val="24"/>
          <w:szCs w:val="24"/>
        </w:rPr>
        <w:t xml:space="preserve"> to habitats</w:t>
      </w:r>
    </w:p>
    <w:p w:rsidR="0035110B" w:rsidRPr="00BA2043" w:rsidRDefault="0035110B" w:rsidP="0035110B">
      <w:pPr>
        <w:pStyle w:val="NoSpacing"/>
        <w:tabs>
          <w:tab w:val="left" w:pos="90"/>
        </w:tabs>
        <w:rPr>
          <w:rFonts w:ascii="Times New Roman" w:hAnsi="Times New Roman" w:cs="Times New Roman"/>
          <w:sz w:val="24"/>
          <w:szCs w:val="24"/>
        </w:rPr>
      </w:pPr>
    </w:p>
    <w:p w:rsidR="0035110B" w:rsidRPr="00BA2043" w:rsidRDefault="0035110B"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Current criteria are based on capabilities of a 6” trout</w:t>
      </w:r>
    </w:p>
    <w:p w:rsidR="0035110B" w:rsidRPr="00BA2043" w:rsidRDefault="0035110B" w:rsidP="0035110B">
      <w:pPr>
        <w:pStyle w:val="NoSpacing"/>
        <w:tabs>
          <w:tab w:val="left" w:pos="90"/>
        </w:tabs>
        <w:rPr>
          <w:rFonts w:ascii="Times New Roman" w:hAnsi="Times New Roman" w:cs="Times New Roman"/>
          <w:sz w:val="24"/>
          <w:szCs w:val="24"/>
        </w:rPr>
      </w:pPr>
    </w:p>
    <w:p w:rsidR="00260B6E" w:rsidRPr="00BA2043" w:rsidRDefault="00260B6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Elwha R</w:t>
      </w:r>
      <w:r w:rsidR="007C77DB" w:rsidRPr="00BA2043">
        <w:rPr>
          <w:rFonts w:ascii="Times New Roman" w:hAnsi="Times New Roman" w:cs="Times New Roman"/>
          <w:sz w:val="24"/>
          <w:szCs w:val="24"/>
        </w:rPr>
        <w:t>.</w:t>
      </w:r>
      <w:r w:rsidRPr="00BA2043">
        <w:rPr>
          <w:rFonts w:ascii="Times New Roman" w:hAnsi="Times New Roman" w:cs="Times New Roman"/>
          <w:sz w:val="24"/>
          <w:szCs w:val="24"/>
        </w:rPr>
        <w:t xml:space="preserve"> restoration (dam removal) have restored 70 aces of marsh so far</w:t>
      </w:r>
    </w:p>
    <w:p w:rsidR="0035110B" w:rsidRPr="00BA2043" w:rsidRDefault="0035110B" w:rsidP="0035110B">
      <w:pPr>
        <w:pStyle w:val="NoSpacing"/>
        <w:rPr>
          <w:rFonts w:ascii="Times New Roman" w:hAnsi="Times New Roman" w:cs="Times New Roman"/>
          <w:sz w:val="24"/>
          <w:szCs w:val="24"/>
        </w:rPr>
      </w:pPr>
    </w:p>
    <w:p w:rsidR="00260B6E" w:rsidRPr="00BA2043" w:rsidRDefault="00260B6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They can’t regulate tide gates </w:t>
      </w:r>
    </w:p>
    <w:p w:rsidR="0035110B" w:rsidRPr="00BA2043" w:rsidRDefault="0035110B" w:rsidP="0035110B">
      <w:pPr>
        <w:pStyle w:val="NoSpacing"/>
        <w:rPr>
          <w:rFonts w:ascii="Times New Roman" w:hAnsi="Times New Roman" w:cs="Times New Roman"/>
          <w:sz w:val="24"/>
          <w:szCs w:val="24"/>
        </w:rPr>
      </w:pPr>
    </w:p>
    <w:p w:rsidR="00260B6E" w:rsidRPr="00BA2043" w:rsidRDefault="00260B6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They don’t yet have standards for tidal culvert crossings</w:t>
      </w:r>
    </w:p>
    <w:p w:rsidR="0035110B" w:rsidRPr="00BA2043" w:rsidRDefault="0035110B" w:rsidP="0035110B">
      <w:pPr>
        <w:pStyle w:val="NoSpacing"/>
        <w:rPr>
          <w:rFonts w:ascii="Times New Roman" w:hAnsi="Times New Roman" w:cs="Times New Roman"/>
          <w:sz w:val="24"/>
          <w:szCs w:val="24"/>
        </w:rPr>
      </w:pPr>
    </w:p>
    <w:p w:rsidR="00260B6E" w:rsidRPr="00BA2043" w:rsidRDefault="0089677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Judicial ruling that they must repair/replace culverts that impair salmon runs</w:t>
      </w:r>
      <w:r w:rsidR="000A4FCB" w:rsidRPr="00BA2043">
        <w:rPr>
          <w:rFonts w:ascii="Times New Roman" w:hAnsi="Times New Roman" w:cs="Times New Roman"/>
          <w:sz w:val="24"/>
          <w:szCs w:val="24"/>
        </w:rPr>
        <w:t>- does not include bridges or other crossing structures beyond culverts</w:t>
      </w:r>
    </w:p>
    <w:p w:rsidR="0035110B" w:rsidRPr="00BA2043" w:rsidRDefault="0035110B" w:rsidP="0035110B">
      <w:pPr>
        <w:pStyle w:val="NoSpacing"/>
        <w:rPr>
          <w:rFonts w:ascii="Times New Roman" w:hAnsi="Times New Roman" w:cs="Times New Roman"/>
          <w:sz w:val="24"/>
          <w:szCs w:val="24"/>
        </w:rPr>
      </w:pPr>
    </w:p>
    <w:p w:rsidR="000A4FCB" w:rsidRPr="00BA2043" w:rsidRDefault="000A4FCB"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978 culverts, need 340M a year to assess culverts, got 36M from state funds</w:t>
      </w:r>
    </w:p>
    <w:p w:rsidR="0035110B" w:rsidRPr="00BA2043" w:rsidRDefault="0035110B" w:rsidP="0035110B">
      <w:pPr>
        <w:pStyle w:val="NoSpacing"/>
        <w:rPr>
          <w:rFonts w:ascii="Times New Roman" w:hAnsi="Times New Roman" w:cs="Times New Roman"/>
          <w:sz w:val="24"/>
          <w:szCs w:val="24"/>
        </w:rPr>
      </w:pPr>
    </w:p>
    <w:p w:rsidR="0089677E" w:rsidRPr="00BA2043" w:rsidRDefault="0089677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State lands in the Columbia R watershed must be done by Oct 2016</w:t>
      </w:r>
    </w:p>
    <w:p w:rsidR="0035110B" w:rsidRPr="00BA2043" w:rsidRDefault="0035110B" w:rsidP="0035110B">
      <w:pPr>
        <w:pStyle w:val="NoSpacing"/>
        <w:rPr>
          <w:rFonts w:ascii="Times New Roman" w:hAnsi="Times New Roman" w:cs="Times New Roman"/>
          <w:sz w:val="24"/>
          <w:szCs w:val="24"/>
        </w:rPr>
      </w:pPr>
    </w:p>
    <w:p w:rsidR="0089677E" w:rsidRPr="00BA2043" w:rsidRDefault="0089677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Have had agreement </w:t>
      </w:r>
      <w:proofErr w:type="spellStart"/>
      <w:r w:rsidRPr="00BA2043">
        <w:rPr>
          <w:rFonts w:ascii="Times New Roman" w:hAnsi="Times New Roman" w:cs="Times New Roman"/>
          <w:sz w:val="24"/>
          <w:szCs w:val="24"/>
        </w:rPr>
        <w:t>btwn</w:t>
      </w:r>
      <w:proofErr w:type="spellEnd"/>
      <w:r w:rsidRPr="00BA2043">
        <w:rPr>
          <w:rFonts w:ascii="Times New Roman" w:hAnsi="Times New Roman" w:cs="Times New Roman"/>
          <w:sz w:val="24"/>
          <w:szCs w:val="24"/>
        </w:rPr>
        <w:t xml:space="preserve"> state DFW and DOT to use the same numerical ranking system since 1991 (failure to meet fish passage criteria are the first cut in the prioritization process)</w:t>
      </w:r>
    </w:p>
    <w:p w:rsidR="000A4FCB" w:rsidRPr="00BA2043" w:rsidRDefault="0035110B" w:rsidP="0035110B">
      <w:pPr>
        <w:pStyle w:val="NormalWeb"/>
        <w:spacing w:after="200" w:afterAutospacing="0" w:line="276" w:lineRule="auto"/>
      </w:pPr>
      <w:r w:rsidRPr="00BA2043">
        <w:t>P</w:t>
      </w:r>
      <w:r w:rsidR="000A4FCB" w:rsidRPr="00BA2043">
        <w:t>rioritization</w:t>
      </w:r>
      <w:r w:rsidRPr="00BA2043">
        <w:t xml:space="preserve"> scheme is</w:t>
      </w:r>
      <w:r w:rsidR="000A4FCB" w:rsidRPr="00BA2043">
        <w:t xml:space="preserve"> greatest benefit projects get done first w available funding</w:t>
      </w:r>
    </w:p>
    <w:p w:rsidR="0089677E" w:rsidRPr="00BA2043" w:rsidRDefault="0089677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Have an equation for fish passage </w:t>
      </w:r>
      <w:r w:rsidR="0035110B" w:rsidRPr="00BA2043">
        <w:rPr>
          <w:rFonts w:ascii="Times New Roman" w:hAnsi="Times New Roman" w:cs="Times New Roman"/>
          <w:sz w:val="24"/>
          <w:szCs w:val="24"/>
        </w:rPr>
        <w:t xml:space="preserve">that is species dependent, </w:t>
      </w:r>
      <w:r w:rsidRPr="00BA2043">
        <w:rPr>
          <w:rFonts w:ascii="Times New Roman" w:hAnsi="Times New Roman" w:cs="Times New Roman"/>
          <w:sz w:val="24"/>
          <w:szCs w:val="24"/>
        </w:rPr>
        <w:t xml:space="preserve">scoring that includes </w:t>
      </w:r>
      <w:r w:rsidR="0035110B" w:rsidRPr="00BA2043">
        <w:rPr>
          <w:rFonts w:ascii="Times New Roman" w:hAnsi="Times New Roman" w:cs="Times New Roman"/>
          <w:sz w:val="24"/>
          <w:szCs w:val="24"/>
        </w:rPr>
        <w:t xml:space="preserve">percent barrier, </w:t>
      </w:r>
      <w:r w:rsidRPr="00BA2043">
        <w:rPr>
          <w:rFonts w:ascii="Times New Roman" w:hAnsi="Times New Roman" w:cs="Times New Roman"/>
          <w:sz w:val="24"/>
          <w:szCs w:val="24"/>
        </w:rPr>
        <w:t>cost modifier</w:t>
      </w:r>
      <w:r w:rsidR="0035110B" w:rsidRPr="00BA2043">
        <w:rPr>
          <w:rFonts w:ascii="Times New Roman" w:hAnsi="Times New Roman" w:cs="Times New Roman"/>
          <w:sz w:val="24"/>
          <w:szCs w:val="24"/>
        </w:rPr>
        <w:t xml:space="preserve"> (</w:t>
      </w:r>
      <w:r w:rsidR="0035110B" w:rsidRPr="00BA2043">
        <w:rPr>
          <w:rFonts w:ascii="Times New Roman" w:hAnsi="Times New Roman" w:cs="Times New Roman"/>
        </w:rPr>
        <w:t>inexpensive can compete w really expensive ones)</w:t>
      </w:r>
      <w:r w:rsidRPr="00BA2043">
        <w:rPr>
          <w:rFonts w:ascii="Times New Roman" w:hAnsi="Times New Roman" w:cs="Times New Roman"/>
          <w:sz w:val="24"/>
          <w:szCs w:val="24"/>
        </w:rPr>
        <w:t>, ESA status, production potential of upstream habitat to produce fish</w:t>
      </w:r>
    </w:p>
    <w:p w:rsidR="0035110B" w:rsidRPr="00BA2043" w:rsidRDefault="0035110B" w:rsidP="0035110B">
      <w:pPr>
        <w:pStyle w:val="NoSpacing"/>
        <w:rPr>
          <w:rFonts w:ascii="Times New Roman" w:hAnsi="Times New Roman" w:cs="Times New Roman"/>
          <w:sz w:val="24"/>
          <w:szCs w:val="24"/>
        </w:rPr>
      </w:pPr>
    </w:p>
    <w:p w:rsidR="0035110B" w:rsidRPr="00BA2043" w:rsidRDefault="0089677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Have exceedance flow criteria but didn’t know how to deal w. it </w:t>
      </w:r>
      <w:proofErr w:type="spellStart"/>
      <w:r w:rsidRPr="00BA2043">
        <w:rPr>
          <w:rFonts w:ascii="Times New Roman" w:hAnsi="Times New Roman" w:cs="Times New Roman"/>
          <w:sz w:val="24"/>
          <w:szCs w:val="24"/>
        </w:rPr>
        <w:t>wrt</w:t>
      </w:r>
      <w:proofErr w:type="spellEnd"/>
      <w:r w:rsidRPr="00BA2043">
        <w:rPr>
          <w:rFonts w:ascii="Times New Roman" w:hAnsi="Times New Roman" w:cs="Times New Roman"/>
          <w:sz w:val="24"/>
          <w:szCs w:val="24"/>
        </w:rPr>
        <w:t xml:space="preserve"> constantly changing water levels in tidal vs non-tidal systems. </w:t>
      </w:r>
    </w:p>
    <w:p w:rsidR="0035110B" w:rsidRPr="00BA2043" w:rsidRDefault="0035110B" w:rsidP="0035110B">
      <w:pPr>
        <w:pStyle w:val="NoSpacing"/>
        <w:rPr>
          <w:rFonts w:ascii="Times New Roman" w:hAnsi="Times New Roman" w:cs="Times New Roman"/>
          <w:sz w:val="24"/>
          <w:szCs w:val="24"/>
        </w:rPr>
      </w:pPr>
    </w:p>
    <w:p w:rsidR="0089677E" w:rsidRPr="00BA2043" w:rsidRDefault="0089677E" w:rsidP="0035110B">
      <w:pPr>
        <w:pStyle w:val="NoSpacing"/>
        <w:rPr>
          <w:rFonts w:ascii="Times New Roman" w:hAnsi="Times New Roman" w:cs="Times New Roman"/>
          <w:sz w:val="24"/>
          <w:szCs w:val="24"/>
        </w:rPr>
      </w:pPr>
      <w:r w:rsidRPr="00BA2043">
        <w:rPr>
          <w:rFonts w:ascii="Times New Roman" w:hAnsi="Times New Roman" w:cs="Times New Roman"/>
          <w:sz w:val="24"/>
          <w:szCs w:val="24"/>
        </w:rPr>
        <w:t>Have used proxies of MLLW and MHHW as their 10% exceedance values</w:t>
      </w:r>
    </w:p>
    <w:p w:rsidR="0035110B" w:rsidRPr="00BA2043" w:rsidRDefault="0035110B" w:rsidP="0035110B">
      <w:pPr>
        <w:pStyle w:val="NoSpacing"/>
        <w:rPr>
          <w:rFonts w:ascii="Times New Roman" w:hAnsi="Times New Roman" w:cs="Times New Roman"/>
          <w:sz w:val="24"/>
          <w:szCs w:val="24"/>
        </w:rPr>
      </w:pPr>
    </w:p>
    <w:p w:rsidR="0089677E" w:rsidRPr="00BA2043" w:rsidRDefault="00947CCF" w:rsidP="0035110B">
      <w:pPr>
        <w:pStyle w:val="NoSpacing"/>
        <w:rPr>
          <w:rFonts w:ascii="Times New Roman" w:hAnsi="Times New Roman" w:cs="Times New Roman"/>
          <w:sz w:val="24"/>
          <w:szCs w:val="24"/>
          <w:u w:val="single"/>
        </w:rPr>
      </w:pPr>
      <w:proofErr w:type="spellStart"/>
      <w:r w:rsidRPr="00BA2043">
        <w:rPr>
          <w:rFonts w:ascii="Times New Roman" w:hAnsi="Times New Roman" w:cs="Times New Roman"/>
          <w:sz w:val="24"/>
          <w:szCs w:val="24"/>
        </w:rPr>
        <w:t>Correigh</w:t>
      </w:r>
      <w:proofErr w:type="spellEnd"/>
      <w:r w:rsidRPr="00BA2043">
        <w:rPr>
          <w:rFonts w:ascii="Times New Roman" w:hAnsi="Times New Roman" w:cs="Times New Roman"/>
          <w:sz w:val="24"/>
          <w:szCs w:val="24"/>
        </w:rPr>
        <w:t xml:space="preserve"> Greene has done their lit</w:t>
      </w:r>
      <w:r w:rsidR="0035110B" w:rsidRPr="00BA2043">
        <w:rPr>
          <w:rFonts w:ascii="Times New Roman" w:hAnsi="Times New Roman" w:cs="Times New Roman"/>
          <w:sz w:val="24"/>
          <w:szCs w:val="24"/>
        </w:rPr>
        <w:t>erature</w:t>
      </w:r>
      <w:r w:rsidRPr="00BA2043">
        <w:rPr>
          <w:rFonts w:ascii="Times New Roman" w:hAnsi="Times New Roman" w:cs="Times New Roman"/>
          <w:sz w:val="24"/>
          <w:szCs w:val="24"/>
        </w:rPr>
        <w:t xml:space="preserve"> review, have over 100 refs thus far and are looking to add gray literature. Looking to </w:t>
      </w:r>
      <w:r w:rsidRPr="00BA2043">
        <w:rPr>
          <w:rFonts w:ascii="Times New Roman" w:hAnsi="Times New Roman" w:cs="Times New Roman"/>
          <w:sz w:val="24"/>
          <w:szCs w:val="24"/>
          <w:u w:val="single"/>
        </w:rPr>
        <w:t>collaborate on lit review and determine information gaps</w:t>
      </w:r>
    </w:p>
    <w:p w:rsidR="0035110B" w:rsidRPr="00BA2043" w:rsidRDefault="0035110B" w:rsidP="0035110B">
      <w:pPr>
        <w:pStyle w:val="NoSpacing"/>
        <w:rPr>
          <w:rFonts w:ascii="Times New Roman" w:hAnsi="Times New Roman" w:cs="Times New Roman"/>
          <w:sz w:val="24"/>
          <w:szCs w:val="24"/>
          <w:u w:val="single"/>
        </w:rPr>
      </w:pPr>
    </w:p>
    <w:p w:rsidR="001271C9" w:rsidRPr="00BA2043" w:rsidRDefault="001271C9" w:rsidP="0035110B">
      <w:pPr>
        <w:rPr>
          <w:rFonts w:ascii="Times New Roman" w:hAnsi="Times New Roman" w:cs="Times New Roman"/>
          <w:sz w:val="24"/>
          <w:szCs w:val="24"/>
        </w:rPr>
      </w:pPr>
      <w:r w:rsidRPr="00BA2043">
        <w:rPr>
          <w:rFonts w:ascii="Times New Roman" w:hAnsi="Times New Roman" w:cs="Times New Roman"/>
          <w:sz w:val="24"/>
          <w:szCs w:val="24"/>
        </w:rPr>
        <w:t>Always good to maintain a wish list of restoration sites based on ecological integrity but recognize that most restorations are based on infrastructure concerns</w:t>
      </w:r>
    </w:p>
    <w:p w:rsidR="00FA4887" w:rsidRPr="00BA2043" w:rsidRDefault="00FA4887">
      <w:pPr>
        <w:rPr>
          <w:rFonts w:ascii="Times New Roman" w:hAnsi="Times New Roman" w:cs="Times New Roman"/>
        </w:rPr>
      </w:pPr>
    </w:p>
    <w:p w:rsidR="00384CEC" w:rsidRDefault="005754C7" w:rsidP="002B3396">
      <w:pPr>
        <w:jc w:val="center"/>
        <w:rPr>
          <w:rFonts w:ascii="Times New Roman" w:hAnsi="Times New Roman" w:cs="Times New Roman"/>
          <w:b/>
        </w:rPr>
      </w:pPr>
      <w:r w:rsidRPr="00BA2043">
        <w:rPr>
          <w:rFonts w:ascii="Times New Roman" w:eastAsia="Times New Roman" w:hAnsi="Times New Roman" w:cs="Times New Roman"/>
          <w:b/>
          <w:sz w:val="23"/>
          <w:szCs w:val="23"/>
        </w:rPr>
        <w:t xml:space="preserve">In-Depth Look at Evaluation Criteria and Assessment Parameters for </w:t>
      </w:r>
      <w:r w:rsidR="00702370">
        <w:rPr>
          <w:rFonts w:ascii="Times New Roman" w:eastAsia="Times New Roman" w:hAnsi="Times New Roman" w:cs="Times New Roman"/>
          <w:b/>
          <w:sz w:val="23"/>
          <w:szCs w:val="23"/>
        </w:rPr>
        <w:t>Four</w:t>
      </w:r>
      <w:r w:rsidR="002B3396">
        <w:rPr>
          <w:rFonts w:ascii="Times New Roman" w:eastAsia="Times New Roman" w:hAnsi="Times New Roman" w:cs="Times New Roman"/>
          <w:b/>
          <w:sz w:val="23"/>
          <w:szCs w:val="23"/>
        </w:rPr>
        <w:t xml:space="preserve"> Tidal Crossings </w:t>
      </w:r>
    </w:p>
    <w:p w:rsidR="002B3396" w:rsidRDefault="002B3396" w:rsidP="002B3396">
      <w:pPr>
        <w:jc w:val="center"/>
        <w:rPr>
          <w:rFonts w:ascii="Times New Roman" w:hAnsi="Times New Roman" w:cs="Times New Roman"/>
          <w:i/>
          <w:sz w:val="24"/>
          <w:szCs w:val="24"/>
        </w:rPr>
      </w:pPr>
      <w:r w:rsidRPr="00702370">
        <w:rPr>
          <w:rFonts w:ascii="Times New Roman" w:hAnsi="Times New Roman" w:cs="Times New Roman"/>
          <w:i/>
          <w:sz w:val="24"/>
          <w:szCs w:val="24"/>
        </w:rPr>
        <w:t>(See related workshop materials prepared by NH TNC and Coastal Program for description of each crossing as well as a table of draft assessment criteria)</w:t>
      </w:r>
    </w:p>
    <w:p w:rsidR="00702370" w:rsidRPr="00702370" w:rsidRDefault="00702370" w:rsidP="002B3396">
      <w:pPr>
        <w:jc w:val="center"/>
        <w:rPr>
          <w:rFonts w:ascii="Times New Roman" w:hAnsi="Times New Roman" w:cs="Times New Roman"/>
          <w:i/>
          <w:sz w:val="24"/>
          <w:szCs w:val="24"/>
        </w:rPr>
      </w:pPr>
    </w:p>
    <w:p w:rsidR="00947CCF" w:rsidRPr="00BA2043" w:rsidRDefault="004D3CE1" w:rsidP="004D3CE1">
      <w:pPr>
        <w:pStyle w:val="ListParagraph"/>
        <w:numPr>
          <w:ilvl w:val="0"/>
          <w:numId w:val="1"/>
        </w:numPr>
        <w:rPr>
          <w:rFonts w:ascii="Times New Roman" w:hAnsi="Times New Roman" w:cs="Times New Roman"/>
          <w:sz w:val="24"/>
          <w:szCs w:val="24"/>
        </w:rPr>
      </w:pPr>
      <w:r w:rsidRPr="00BA2043">
        <w:rPr>
          <w:rFonts w:ascii="Times New Roman" w:hAnsi="Times New Roman" w:cs="Times New Roman"/>
          <w:sz w:val="24"/>
          <w:szCs w:val="24"/>
        </w:rPr>
        <w:t>Crossing Ratio</w:t>
      </w:r>
    </w:p>
    <w:p w:rsidR="004D3CE1" w:rsidRPr="00BA2043" w:rsidRDefault="004D3CE1"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 xml:space="preserve">This is a very quick and dirty assessment </w:t>
      </w:r>
    </w:p>
    <w:p w:rsidR="004D3CE1" w:rsidRPr="00BA2043" w:rsidRDefault="004D3CE1"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Scour holes don’t always indicate restriction</w:t>
      </w:r>
    </w:p>
    <w:p w:rsidR="004D3CE1" w:rsidRPr="00BA2043" w:rsidRDefault="004D3CE1"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 xml:space="preserve">No correlation </w:t>
      </w:r>
      <w:proofErr w:type="spellStart"/>
      <w:r w:rsidRPr="00BA2043">
        <w:rPr>
          <w:rFonts w:ascii="Times New Roman" w:hAnsi="Times New Roman" w:cs="Times New Roman"/>
          <w:sz w:val="24"/>
          <w:szCs w:val="24"/>
        </w:rPr>
        <w:t>btwn</w:t>
      </w:r>
      <w:proofErr w:type="spellEnd"/>
      <w:r w:rsidRPr="00BA2043">
        <w:rPr>
          <w:rFonts w:ascii="Times New Roman" w:hAnsi="Times New Roman" w:cs="Times New Roman"/>
          <w:sz w:val="24"/>
          <w:szCs w:val="24"/>
        </w:rPr>
        <w:t xml:space="preserve"> indicators observed from aerial photos and whether a restriction exists or not</w:t>
      </w:r>
    </w:p>
    <w:p w:rsidR="004D3CE1" w:rsidRPr="00BA2043" w:rsidRDefault="004D3CE1"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Channel width are difficult to measure and not necessarily indicative of restriction</w:t>
      </w:r>
    </w:p>
    <w:p w:rsidR="00937013" w:rsidRPr="00BA2043" w:rsidRDefault="00937013"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Can be hard to find source for – but include natural rive</w:t>
      </w:r>
      <w:r w:rsidR="007C77DB" w:rsidRPr="00BA2043">
        <w:rPr>
          <w:rFonts w:ascii="Times New Roman" w:hAnsi="Times New Roman" w:cs="Times New Roman"/>
          <w:sz w:val="24"/>
          <w:szCs w:val="24"/>
        </w:rPr>
        <w:t>r</w:t>
      </w:r>
      <w:r w:rsidRPr="00BA2043">
        <w:rPr>
          <w:rFonts w:ascii="Times New Roman" w:hAnsi="Times New Roman" w:cs="Times New Roman"/>
          <w:sz w:val="24"/>
          <w:szCs w:val="24"/>
        </w:rPr>
        <w:t xml:space="preserve"> width vs. channel, thread width/flood plain</w:t>
      </w:r>
    </w:p>
    <w:p w:rsidR="00937013" w:rsidRPr="00BA2043" w:rsidRDefault="00937013"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Note impact to upstream restrictions</w:t>
      </w:r>
    </w:p>
    <w:p w:rsidR="002C010B" w:rsidRPr="00BA2043" w:rsidRDefault="002C010B" w:rsidP="002C010B">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You might not want to do channel width at this site – the mathematical # might not give the meaning you want – would need to measure un-restricted marshes, at ~100 sites before being able to develop a meaningful number</w:t>
      </w:r>
    </w:p>
    <w:p w:rsidR="002C010B" w:rsidRPr="00BA2043" w:rsidRDefault="002C010B" w:rsidP="002C010B">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What is the equivalent for “</w:t>
      </w:r>
      <w:proofErr w:type="spellStart"/>
      <w:r w:rsidRPr="00BA2043">
        <w:rPr>
          <w:rFonts w:ascii="Times New Roman" w:hAnsi="Times New Roman" w:cs="Times New Roman"/>
          <w:sz w:val="24"/>
          <w:szCs w:val="24"/>
        </w:rPr>
        <w:t>bankful</w:t>
      </w:r>
      <w:proofErr w:type="spellEnd"/>
      <w:r w:rsidRPr="00BA2043">
        <w:rPr>
          <w:rFonts w:ascii="Times New Roman" w:hAnsi="Times New Roman" w:cs="Times New Roman"/>
          <w:sz w:val="24"/>
          <w:szCs w:val="24"/>
        </w:rPr>
        <w:t xml:space="preserve"> width”?  Can MHW be used as a surrogate for </w:t>
      </w:r>
      <w:proofErr w:type="spellStart"/>
      <w:r w:rsidRPr="00BA2043">
        <w:rPr>
          <w:rFonts w:ascii="Times New Roman" w:hAnsi="Times New Roman" w:cs="Times New Roman"/>
          <w:sz w:val="24"/>
          <w:szCs w:val="24"/>
        </w:rPr>
        <w:t>bankful</w:t>
      </w:r>
      <w:proofErr w:type="spellEnd"/>
      <w:r w:rsidRPr="00BA2043">
        <w:rPr>
          <w:rFonts w:ascii="Times New Roman" w:hAnsi="Times New Roman" w:cs="Times New Roman"/>
          <w:sz w:val="24"/>
          <w:szCs w:val="24"/>
        </w:rPr>
        <w:t xml:space="preserve">? </w:t>
      </w:r>
    </w:p>
    <w:p w:rsidR="002C010B" w:rsidRPr="00BA2043" w:rsidRDefault="002C010B" w:rsidP="002C010B">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Cross section may not work if there is a lot of scouring, but also how do you define /categorize scouring?</w:t>
      </w:r>
    </w:p>
    <w:p w:rsidR="002C010B" w:rsidRPr="00BA2043" w:rsidRDefault="002C010B" w:rsidP="002C010B">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In freshwater culvert assessment protocols, the size of a scour pool is quantified.   For instance a scour pool is ‘large’ if its twice as wide or twice as deep.</w:t>
      </w:r>
    </w:p>
    <w:p w:rsidR="004D3CE1" w:rsidRPr="00BA2043" w:rsidRDefault="004D3CE1" w:rsidP="004D3CE1">
      <w:pPr>
        <w:pStyle w:val="ListParagraph"/>
        <w:ind w:left="1440"/>
        <w:rPr>
          <w:rFonts w:ascii="Times New Roman" w:hAnsi="Times New Roman" w:cs="Times New Roman"/>
          <w:sz w:val="24"/>
          <w:szCs w:val="24"/>
        </w:rPr>
      </w:pPr>
    </w:p>
    <w:p w:rsidR="004D3CE1" w:rsidRPr="00BA2043" w:rsidRDefault="004D3CE1" w:rsidP="004D3CE1">
      <w:pPr>
        <w:pStyle w:val="ListParagraph"/>
        <w:numPr>
          <w:ilvl w:val="0"/>
          <w:numId w:val="1"/>
        </w:numPr>
        <w:rPr>
          <w:rFonts w:ascii="Times New Roman" w:hAnsi="Times New Roman" w:cs="Times New Roman"/>
          <w:sz w:val="24"/>
          <w:szCs w:val="24"/>
        </w:rPr>
      </w:pPr>
      <w:r w:rsidRPr="00BA2043">
        <w:rPr>
          <w:rFonts w:ascii="Times New Roman" w:hAnsi="Times New Roman" w:cs="Times New Roman"/>
          <w:sz w:val="24"/>
          <w:szCs w:val="24"/>
        </w:rPr>
        <w:t>Erosion classification</w:t>
      </w:r>
    </w:p>
    <w:p w:rsidR="004D3CE1" w:rsidRPr="00BA2043" w:rsidRDefault="004D3CE1"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Downstream lobe of marsh indicated there aren’t any velocity issues</w:t>
      </w:r>
    </w:p>
    <w:p w:rsidR="004D3CE1" w:rsidRPr="00BA2043" w:rsidRDefault="004D3CE1"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Sometimes scour is needed to keep the culvert from filling in where you have eroding banks or beaches</w:t>
      </w:r>
    </w:p>
    <w:p w:rsidR="00937013" w:rsidRPr="00BA2043" w:rsidRDefault="00937013"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Need to look at in field to determine depth of pool</w:t>
      </w:r>
    </w:p>
    <w:p w:rsidR="00937013" w:rsidRPr="00BA2043" w:rsidRDefault="00937013" w:rsidP="004D3CE1">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Definition of numbers are unclear (significant vs. major)</w:t>
      </w:r>
    </w:p>
    <w:p w:rsidR="0020494E" w:rsidRPr="00BA2043" w:rsidRDefault="0020494E" w:rsidP="0020494E">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Do you need a lot of detail or can you just say “dumbbell effect” to qualify?</w:t>
      </w:r>
    </w:p>
    <w:p w:rsidR="0020494E" w:rsidRPr="00BA2043" w:rsidRDefault="0020494E" w:rsidP="0020494E">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Need guidance on what is considered pooling – how much wider than a reference stream? (ex. 2X the normal width?)</w:t>
      </w:r>
    </w:p>
    <w:p w:rsidR="00C8398A" w:rsidRPr="00BA2043" w:rsidRDefault="00C8398A" w:rsidP="00C8398A">
      <w:pPr>
        <w:pStyle w:val="ListParagraph"/>
        <w:numPr>
          <w:ilvl w:val="1"/>
          <w:numId w:val="1"/>
        </w:numPr>
        <w:rPr>
          <w:rFonts w:ascii="Times New Roman" w:hAnsi="Times New Roman" w:cs="Times New Roman"/>
          <w:sz w:val="24"/>
          <w:szCs w:val="24"/>
        </w:rPr>
      </w:pPr>
      <w:r w:rsidRPr="00BA2043">
        <w:rPr>
          <w:rFonts w:ascii="Times New Roman" w:hAnsi="Times New Roman" w:cs="Times New Roman"/>
          <w:sz w:val="24"/>
          <w:szCs w:val="24"/>
        </w:rPr>
        <w:t>Add in sediment transport/sediment source</w:t>
      </w:r>
    </w:p>
    <w:p w:rsidR="004D3CE1" w:rsidRPr="00BA2043" w:rsidRDefault="004D3CE1" w:rsidP="004D3CE1">
      <w:pPr>
        <w:pStyle w:val="ListParagraph"/>
        <w:ind w:left="1440"/>
        <w:rPr>
          <w:rFonts w:ascii="Times New Roman" w:hAnsi="Times New Roman" w:cs="Times New Roman"/>
          <w:sz w:val="24"/>
          <w:szCs w:val="24"/>
        </w:rPr>
      </w:pPr>
    </w:p>
    <w:p w:rsidR="004D3CE1" w:rsidRPr="00BA2043" w:rsidRDefault="00DF0DEF" w:rsidP="00DF0DEF">
      <w:pPr>
        <w:ind w:left="360"/>
        <w:rPr>
          <w:rFonts w:ascii="Times New Roman" w:hAnsi="Times New Roman" w:cs="Times New Roman"/>
          <w:sz w:val="24"/>
          <w:szCs w:val="24"/>
        </w:rPr>
      </w:pPr>
      <w:r w:rsidRPr="00BA2043">
        <w:rPr>
          <w:rFonts w:ascii="Times New Roman" w:hAnsi="Times New Roman" w:cs="Times New Roman"/>
          <w:sz w:val="24"/>
          <w:szCs w:val="24"/>
        </w:rPr>
        <w:t>3-1.</w:t>
      </w:r>
      <w:r w:rsidR="004D3CE1" w:rsidRPr="00BA2043">
        <w:rPr>
          <w:rFonts w:ascii="Times New Roman" w:hAnsi="Times New Roman" w:cs="Times New Roman"/>
          <w:sz w:val="24"/>
          <w:szCs w:val="24"/>
        </w:rPr>
        <w:t>Fish passage (mid-tide velocity classification)</w:t>
      </w:r>
    </w:p>
    <w:p w:rsidR="00DF0DEF" w:rsidRPr="00BA2043" w:rsidRDefault="00DF0DEF" w:rsidP="00C55AF0">
      <w:pPr>
        <w:pStyle w:val="ListParagraph"/>
        <w:numPr>
          <w:ilvl w:val="0"/>
          <w:numId w:val="13"/>
        </w:numPr>
        <w:rPr>
          <w:rFonts w:ascii="Times New Roman" w:hAnsi="Times New Roman" w:cs="Times New Roman"/>
          <w:sz w:val="24"/>
          <w:szCs w:val="24"/>
        </w:rPr>
      </w:pPr>
      <w:r w:rsidRPr="00BA2043">
        <w:rPr>
          <w:rFonts w:ascii="Times New Roman" w:hAnsi="Times New Roman" w:cs="Times New Roman"/>
          <w:sz w:val="24"/>
          <w:szCs w:val="24"/>
        </w:rPr>
        <w:t>Openness criteria are important for turtles</w:t>
      </w:r>
    </w:p>
    <w:p w:rsidR="00937013" w:rsidRPr="00BA2043" w:rsidRDefault="00DF0DEF" w:rsidP="00C55AF0">
      <w:pPr>
        <w:pStyle w:val="ListParagraph"/>
        <w:numPr>
          <w:ilvl w:val="0"/>
          <w:numId w:val="13"/>
        </w:numPr>
        <w:rPr>
          <w:rFonts w:ascii="Times New Roman" w:hAnsi="Times New Roman" w:cs="Times New Roman"/>
          <w:sz w:val="24"/>
          <w:szCs w:val="24"/>
        </w:rPr>
      </w:pPr>
      <w:r w:rsidRPr="00BA2043">
        <w:rPr>
          <w:rFonts w:ascii="Times New Roman" w:hAnsi="Times New Roman" w:cs="Times New Roman"/>
          <w:sz w:val="24"/>
          <w:szCs w:val="24"/>
        </w:rPr>
        <w:t xml:space="preserve">? re: velocities based on </w:t>
      </w:r>
      <w:proofErr w:type="spellStart"/>
      <w:r w:rsidRPr="00BA2043">
        <w:rPr>
          <w:rFonts w:ascii="Times New Roman" w:hAnsi="Times New Roman" w:cs="Times New Roman"/>
          <w:sz w:val="24"/>
          <w:szCs w:val="24"/>
        </w:rPr>
        <w:t>mummichog</w:t>
      </w:r>
      <w:proofErr w:type="spellEnd"/>
      <w:r w:rsidRPr="00BA2043">
        <w:rPr>
          <w:rFonts w:ascii="Times New Roman" w:hAnsi="Times New Roman" w:cs="Times New Roman"/>
          <w:sz w:val="24"/>
          <w:szCs w:val="24"/>
        </w:rPr>
        <w:t xml:space="preserve"> access to high marsh</w:t>
      </w:r>
    </w:p>
    <w:p w:rsidR="00937013" w:rsidRPr="00BA2043" w:rsidRDefault="00937013" w:rsidP="00C55AF0">
      <w:pPr>
        <w:pStyle w:val="ListParagraph"/>
        <w:numPr>
          <w:ilvl w:val="0"/>
          <w:numId w:val="13"/>
        </w:numPr>
        <w:rPr>
          <w:rFonts w:ascii="Times New Roman" w:hAnsi="Times New Roman" w:cs="Times New Roman"/>
          <w:sz w:val="24"/>
          <w:szCs w:val="24"/>
        </w:rPr>
      </w:pPr>
      <w:r w:rsidRPr="00BA2043">
        <w:rPr>
          <w:rFonts w:ascii="Times New Roman" w:hAnsi="Times New Roman" w:cs="Times New Roman"/>
          <w:sz w:val="24"/>
          <w:szCs w:val="24"/>
        </w:rPr>
        <w:t>Velocity should be based on fish species that are/should be present and regionally specific</w:t>
      </w:r>
      <w:r w:rsidR="005754C7" w:rsidRPr="00BA2043">
        <w:rPr>
          <w:rFonts w:ascii="Times New Roman" w:hAnsi="Times New Roman" w:cs="Times New Roman"/>
          <w:sz w:val="24"/>
          <w:szCs w:val="24"/>
        </w:rPr>
        <w:t xml:space="preserve"> (e.g. not focused on salmonids as the WA literature review likely is)</w:t>
      </w:r>
      <w:r w:rsidRPr="00BA2043">
        <w:rPr>
          <w:rFonts w:ascii="Times New Roman" w:hAnsi="Times New Roman" w:cs="Times New Roman"/>
          <w:sz w:val="24"/>
          <w:szCs w:val="24"/>
        </w:rPr>
        <w:t>.</w:t>
      </w:r>
    </w:p>
    <w:p w:rsidR="00937013" w:rsidRPr="00BA2043" w:rsidRDefault="00937013" w:rsidP="00C55AF0">
      <w:pPr>
        <w:pStyle w:val="ListParagraph"/>
        <w:numPr>
          <w:ilvl w:val="0"/>
          <w:numId w:val="13"/>
        </w:numPr>
        <w:rPr>
          <w:rFonts w:ascii="Times New Roman" w:hAnsi="Times New Roman" w:cs="Times New Roman"/>
          <w:sz w:val="24"/>
          <w:szCs w:val="24"/>
        </w:rPr>
      </w:pPr>
      <w:r w:rsidRPr="00BA2043">
        <w:rPr>
          <w:rFonts w:ascii="Times New Roman" w:hAnsi="Times New Roman" w:cs="Times New Roman"/>
          <w:sz w:val="24"/>
          <w:szCs w:val="24"/>
        </w:rPr>
        <w:t xml:space="preserve">Assessment should be over time: impact of moon, </w:t>
      </w:r>
      <w:r w:rsidR="00C55AF0" w:rsidRPr="00BA2043">
        <w:rPr>
          <w:rFonts w:ascii="Times New Roman" w:hAnsi="Times New Roman" w:cs="Times New Roman"/>
          <w:sz w:val="24"/>
          <w:szCs w:val="24"/>
        </w:rPr>
        <w:t xml:space="preserve">conducted at </w:t>
      </w:r>
      <w:r w:rsidRPr="00BA2043">
        <w:rPr>
          <w:rFonts w:ascii="Times New Roman" w:hAnsi="Times New Roman" w:cs="Times New Roman"/>
          <w:sz w:val="24"/>
          <w:szCs w:val="24"/>
        </w:rPr>
        <w:t xml:space="preserve"> mid-tide</w:t>
      </w:r>
    </w:p>
    <w:p w:rsidR="00937013" w:rsidRPr="00BA2043" w:rsidRDefault="00937013" w:rsidP="00C55AF0">
      <w:pPr>
        <w:pStyle w:val="ListParagraph"/>
        <w:numPr>
          <w:ilvl w:val="0"/>
          <w:numId w:val="13"/>
        </w:numPr>
        <w:rPr>
          <w:rFonts w:ascii="Times New Roman" w:hAnsi="Times New Roman" w:cs="Times New Roman"/>
          <w:sz w:val="24"/>
          <w:szCs w:val="24"/>
        </w:rPr>
      </w:pPr>
      <w:r w:rsidRPr="00BA2043">
        <w:rPr>
          <w:rFonts w:ascii="Times New Roman" w:hAnsi="Times New Roman" w:cs="Times New Roman"/>
          <w:sz w:val="24"/>
          <w:szCs w:val="24"/>
        </w:rPr>
        <w:t>Check speed out</w:t>
      </w:r>
      <w:r w:rsidR="00C55AF0" w:rsidRPr="00BA2043">
        <w:rPr>
          <w:rFonts w:ascii="Times New Roman" w:hAnsi="Times New Roman" w:cs="Times New Roman"/>
          <w:sz w:val="24"/>
          <w:szCs w:val="24"/>
        </w:rPr>
        <w:t>s</w:t>
      </w:r>
      <w:r w:rsidRPr="00BA2043">
        <w:rPr>
          <w:rFonts w:ascii="Times New Roman" w:hAnsi="Times New Roman" w:cs="Times New Roman"/>
          <w:sz w:val="24"/>
          <w:szCs w:val="24"/>
        </w:rPr>
        <w:t>ide crossing to determine which fish species to include (which fish could be there to start with)</w:t>
      </w:r>
      <w:r w:rsidR="00C55AF0" w:rsidRPr="00BA2043">
        <w:rPr>
          <w:rFonts w:ascii="Times New Roman" w:hAnsi="Times New Roman" w:cs="Times New Roman"/>
          <w:sz w:val="24"/>
          <w:szCs w:val="24"/>
        </w:rPr>
        <w:t xml:space="preserve"> based on flow regime</w:t>
      </w:r>
    </w:p>
    <w:p w:rsidR="0020494E" w:rsidRPr="00BA2043" w:rsidRDefault="0020494E" w:rsidP="00C55AF0">
      <w:pPr>
        <w:pStyle w:val="ListParagraph"/>
        <w:numPr>
          <w:ilvl w:val="0"/>
          <w:numId w:val="13"/>
        </w:numPr>
        <w:rPr>
          <w:rFonts w:ascii="Times New Roman" w:hAnsi="Times New Roman" w:cs="Times New Roman"/>
          <w:sz w:val="24"/>
          <w:szCs w:val="24"/>
        </w:rPr>
      </w:pPr>
      <w:r w:rsidRPr="00BA2043">
        <w:rPr>
          <w:rFonts w:ascii="Times New Roman" w:hAnsi="Times New Roman" w:cs="Times New Roman"/>
          <w:sz w:val="24"/>
          <w:szCs w:val="24"/>
        </w:rPr>
        <w:t>How is mid-tide defined? – what to measure, where in the water column? Maybe there should be a desktop assessment of the timing of tides first since multiple trips to the site may not be realistic</w:t>
      </w:r>
    </w:p>
    <w:p w:rsidR="00DF0DEF" w:rsidRPr="00BA2043" w:rsidRDefault="00DF0DEF" w:rsidP="00DF0DEF">
      <w:pPr>
        <w:ind w:left="360"/>
        <w:rPr>
          <w:rFonts w:ascii="Times New Roman" w:hAnsi="Times New Roman" w:cs="Times New Roman"/>
          <w:sz w:val="24"/>
          <w:szCs w:val="24"/>
        </w:rPr>
      </w:pPr>
    </w:p>
    <w:p w:rsidR="00DF0DEF" w:rsidRPr="00BA2043" w:rsidRDefault="00DF0DEF" w:rsidP="00DF0DEF">
      <w:pPr>
        <w:ind w:left="360"/>
        <w:rPr>
          <w:rFonts w:ascii="Times New Roman" w:hAnsi="Times New Roman" w:cs="Times New Roman"/>
          <w:sz w:val="24"/>
          <w:szCs w:val="24"/>
        </w:rPr>
      </w:pPr>
      <w:r w:rsidRPr="00BA2043">
        <w:rPr>
          <w:rFonts w:ascii="Times New Roman" w:hAnsi="Times New Roman" w:cs="Times New Roman"/>
          <w:sz w:val="24"/>
          <w:szCs w:val="24"/>
        </w:rPr>
        <w:t>3-2. Fish passage (mid-tide velocity indicators)</w:t>
      </w:r>
    </w:p>
    <w:p w:rsidR="00937013" w:rsidRPr="00BA2043" w:rsidRDefault="00C55AF0" w:rsidP="00C55AF0">
      <w:pPr>
        <w:pStyle w:val="ListParagraph"/>
        <w:numPr>
          <w:ilvl w:val="0"/>
          <w:numId w:val="14"/>
        </w:numPr>
        <w:rPr>
          <w:rFonts w:ascii="Times New Roman" w:hAnsi="Times New Roman" w:cs="Times New Roman"/>
          <w:sz w:val="24"/>
          <w:szCs w:val="24"/>
        </w:rPr>
      </w:pPr>
      <w:r w:rsidRPr="00BA2043">
        <w:rPr>
          <w:rFonts w:ascii="Times New Roman" w:hAnsi="Times New Roman" w:cs="Times New Roman"/>
          <w:sz w:val="24"/>
          <w:szCs w:val="24"/>
        </w:rPr>
        <w:t>Suggest measuring d</w:t>
      </w:r>
      <w:r w:rsidR="00937013" w:rsidRPr="00BA2043">
        <w:rPr>
          <w:rFonts w:ascii="Times New Roman" w:hAnsi="Times New Roman" w:cs="Times New Roman"/>
          <w:sz w:val="24"/>
          <w:szCs w:val="24"/>
        </w:rPr>
        <w:t xml:space="preserve">epth of water thru culvert at low and mid-tide </w:t>
      </w:r>
    </w:p>
    <w:p w:rsidR="00937013" w:rsidRPr="00BA2043" w:rsidRDefault="00C55AF0" w:rsidP="00C55AF0">
      <w:pPr>
        <w:pStyle w:val="ListParagraph"/>
        <w:numPr>
          <w:ilvl w:val="0"/>
          <w:numId w:val="14"/>
        </w:numPr>
        <w:rPr>
          <w:rFonts w:ascii="Times New Roman" w:hAnsi="Times New Roman" w:cs="Times New Roman"/>
          <w:sz w:val="24"/>
          <w:szCs w:val="24"/>
        </w:rPr>
      </w:pPr>
      <w:r w:rsidRPr="00BA2043">
        <w:rPr>
          <w:rFonts w:ascii="Times New Roman" w:hAnsi="Times New Roman" w:cs="Times New Roman"/>
          <w:sz w:val="24"/>
          <w:szCs w:val="24"/>
        </w:rPr>
        <w:t>Assess whether invert p</w:t>
      </w:r>
      <w:r w:rsidR="00937013" w:rsidRPr="00BA2043">
        <w:rPr>
          <w:rFonts w:ascii="Times New Roman" w:hAnsi="Times New Roman" w:cs="Times New Roman"/>
          <w:sz w:val="24"/>
          <w:szCs w:val="24"/>
        </w:rPr>
        <w:t>erch</w:t>
      </w:r>
      <w:r w:rsidRPr="00BA2043">
        <w:rPr>
          <w:rFonts w:ascii="Times New Roman" w:hAnsi="Times New Roman" w:cs="Times New Roman"/>
          <w:sz w:val="24"/>
          <w:szCs w:val="24"/>
        </w:rPr>
        <w:t>ed</w:t>
      </w:r>
      <w:r w:rsidR="00937013" w:rsidRPr="00BA2043">
        <w:rPr>
          <w:rFonts w:ascii="Times New Roman" w:hAnsi="Times New Roman" w:cs="Times New Roman"/>
          <w:sz w:val="24"/>
          <w:szCs w:val="24"/>
        </w:rPr>
        <w:t xml:space="preserve"> at multiple tides</w:t>
      </w:r>
      <w:r w:rsidR="0020494E" w:rsidRPr="00BA2043">
        <w:rPr>
          <w:rFonts w:ascii="Times New Roman" w:hAnsi="Times New Roman" w:cs="Times New Roman"/>
          <w:sz w:val="24"/>
          <w:szCs w:val="24"/>
        </w:rPr>
        <w:t xml:space="preserve"> (spring, neap)</w:t>
      </w:r>
      <w:r w:rsidRPr="00BA2043">
        <w:rPr>
          <w:rFonts w:ascii="Times New Roman" w:hAnsi="Times New Roman" w:cs="Times New Roman"/>
          <w:sz w:val="24"/>
          <w:szCs w:val="24"/>
        </w:rPr>
        <w:t>?</w:t>
      </w:r>
    </w:p>
    <w:p w:rsidR="00937013" w:rsidRPr="00BA2043" w:rsidRDefault="00C55AF0" w:rsidP="00C55AF0">
      <w:pPr>
        <w:pStyle w:val="ListParagraph"/>
        <w:numPr>
          <w:ilvl w:val="0"/>
          <w:numId w:val="14"/>
        </w:numPr>
        <w:rPr>
          <w:rFonts w:ascii="Times New Roman" w:hAnsi="Times New Roman" w:cs="Times New Roman"/>
          <w:sz w:val="24"/>
          <w:szCs w:val="24"/>
        </w:rPr>
      </w:pPr>
      <w:r w:rsidRPr="00BA2043">
        <w:rPr>
          <w:rFonts w:ascii="Times New Roman" w:hAnsi="Times New Roman" w:cs="Times New Roman"/>
          <w:sz w:val="24"/>
          <w:szCs w:val="24"/>
        </w:rPr>
        <w:t>Obtain r</w:t>
      </w:r>
      <w:r w:rsidR="00937013" w:rsidRPr="00BA2043">
        <w:rPr>
          <w:rFonts w:ascii="Times New Roman" w:hAnsi="Times New Roman" w:cs="Times New Roman"/>
          <w:sz w:val="24"/>
          <w:szCs w:val="24"/>
        </w:rPr>
        <w:t>epresentative depths up and down stream</w:t>
      </w:r>
    </w:p>
    <w:p w:rsidR="00DF0DEF" w:rsidRPr="00BA2043" w:rsidRDefault="00C55AF0" w:rsidP="00C55AF0">
      <w:pPr>
        <w:pStyle w:val="ListParagraph"/>
        <w:numPr>
          <w:ilvl w:val="0"/>
          <w:numId w:val="14"/>
        </w:numPr>
        <w:rPr>
          <w:rFonts w:ascii="Times New Roman" w:hAnsi="Times New Roman" w:cs="Times New Roman"/>
          <w:sz w:val="24"/>
          <w:szCs w:val="24"/>
        </w:rPr>
      </w:pPr>
      <w:r w:rsidRPr="00BA2043">
        <w:rPr>
          <w:rFonts w:ascii="Times New Roman" w:hAnsi="Times New Roman" w:cs="Times New Roman"/>
          <w:sz w:val="24"/>
          <w:szCs w:val="24"/>
        </w:rPr>
        <w:t>Describe s</w:t>
      </w:r>
      <w:r w:rsidR="00937013" w:rsidRPr="00BA2043">
        <w:rPr>
          <w:rFonts w:ascii="Times New Roman" w:hAnsi="Times New Roman" w:cs="Times New Roman"/>
          <w:sz w:val="24"/>
          <w:szCs w:val="24"/>
        </w:rPr>
        <w:t>ediment layering</w:t>
      </w:r>
      <w:r w:rsidRPr="00BA2043">
        <w:rPr>
          <w:rFonts w:ascii="Times New Roman" w:hAnsi="Times New Roman" w:cs="Times New Roman"/>
          <w:sz w:val="24"/>
          <w:szCs w:val="24"/>
        </w:rPr>
        <w:t xml:space="preserve"> (add descriptive classification criteria for this?)</w:t>
      </w:r>
    </w:p>
    <w:p w:rsidR="00937013" w:rsidRPr="00BA2043" w:rsidRDefault="00937013" w:rsidP="00C01333">
      <w:pPr>
        <w:pStyle w:val="ListParagraph"/>
        <w:ind w:left="1440"/>
        <w:rPr>
          <w:rFonts w:ascii="Times New Roman" w:hAnsi="Times New Roman" w:cs="Times New Roman"/>
          <w:sz w:val="24"/>
          <w:szCs w:val="24"/>
        </w:rPr>
      </w:pPr>
    </w:p>
    <w:p w:rsidR="00DF0DEF" w:rsidRPr="00BA2043" w:rsidRDefault="00DF0DEF" w:rsidP="00DF0DEF">
      <w:pPr>
        <w:rPr>
          <w:rFonts w:ascii="Times New Roman" w:hAnsi="Times New Roman" w:cs="Times New Roman"/>
          <w:sz w:val="24"/>
          <w:szCs w:val="24"/>
        </w:rPr>
      </w:pPr>
      <w:r w:rsidRPr="00BA2043">
        <w:rPr>
          <w:rFonts w:ascii="Times New Roman" w:hAnsi="Times New Roman" w:cs="Times New Roman"/>
          <w:sz w:val="24"/>
          <w:szCs w:val="24"/>
        </w:rPr>
        <w:t>4. Vertical capacity of crossing structure</w:t>
      </w:r>
    </w:p>
    <w:p w:rsidR="00DF0DEF" w:rsidRPr="00BA2043" w:rsidRDefault="00C55AF0" w:rsidP="00C55AF0">
      <w:pPr>
        <w:pStyle w:val="ListParagraph"/>
        <w:numPr>
          <w:ilvl w:val="0"/>
          <w:numId w:val="17"/>
        </w:numPr>
        <w:rPr>
          <w:rFonts w:ascii="Times New Roman" w:hAnsi="Times New Roman" w:cs="Times New Roman"/>
          <w:sz w:val="24"/>
          <w:szCs w:val="24"/>
        </w:rPr>
      </w:pPr>
      <w:r w:rsidRPr="00BA2043">
        <w:rPr>
          <w:rFonts w:ascii="Times New Roman" w:hAnsi="Times New Roman" w:cs="Times New Roman"/>
          <w:sz w:val="24"/>
          <w:szCs w:val="24"/>
        </w:rPr>
        <w:t>? D</w:t>
      </w:r>
      <w:r w:rsidR="00DF0DEF" w:rsidRPr="00BA2043">
        <w:rPr>
          <w:rFonts w:ascii="Times New Roman" w:hAnsi="Times New Roman" w:cs="Times New Roman"/>
          <w:sz w:val="24"/>
          <w:szCs w:val="24"/>
        </w:rPr>
        <w:t>o we want these values to scale with tidal range (if primarily basing our assessment on habitat value)</w:t>
      </w:r>
    </w:p>
    <w:p w:rsidR="00937013" w:rsidRPr="00BA2043" w:rsidRDefault="00C55AF0" w:rsidP="00C55AF0">
      <w:pPr>
        <w:pStyle w:val="ListParagraph"/>
        <w:numPr>
          <w:ilvl w:val="0"/>
          <w:numId w:val="17"/>
        </w:numPr>
        <w:rPr>
          <w:rFonts w:ascii="Times New Roman" w:hAnsi="Times New Roman" w:cs="Times New Roman"/>
          <w:sz w:val="24"/>
          <w:szCs w:val="24"/>
        </w:rPr>
      </w:pPr>
      <w:r w:rsidRPr="00BA2043">
        <w:rPr>
          <w:rFonts w:ascii="Times New Roman" w:hAnsi="Times New Roman" w:cs="Times New Roman"/>
          <w:sz w:val="24"/>
          <w:szCs w:val="24"/>
        </w:rPr>
        <w:t>W</w:t>
      </w:r>
      <w:r w:rsidR="00DF0DEF" w:rsidRPr="00BA2043">
        <w:rPr>
          <w:rFonts w:ascii="Times New Roman" w:hAnsi="Times New Roman" w:cs="Times New Roman"/>
          <w:sz w:val="24"/>
          <w:szCs w:val="24"/>
        </w:rPr>
        <w:t>hen basing primarily on transportation/structural considerations, leave this estimate as a empirical value</w:t>
      </w:r>
    </w:p>
    <w:p w:rsidR="00937013" w:rsidRPr="00BA2043" w:rsidRDefault="00937013" w:rsidP="00C55AF0">
      <w:pPr>
        <w:pStyle w:val="ListParagraph"/>
        <w:numPr>
          <w:ilvl w:val="0"/>
          <w:numId w:val="17"/>
        </w:numPr>
        <w:rPr>
          <w:rFonts w:ascii="Times New Roman" w:hAnsi="Times New Roman" w:cs="Times New Roman"/>
          <w:sz w:val="24"/>
          <w:szCs w:val="24"/>
        </w:rPr>
      </w:pPr>
      <w:r w:rsidRPr="00BA2043">
        <w:rPr>
          <w:rFonts w:ascii="Times New Roman" w:hAnsi="Times New Roman" w:cs="Times New Roman"/>
          <w:sz w:val="24"/>
          <w:szCs w:val="24"/>
        </w:rPr>
        <w:t>Use percent related to size instead of absolute numbers – need more space when close to coast to accommodate storm surge</w:t>
      </w:r>
    </w:p>
    <w:p w:rsidR="00937013" w:rsidRPr="00BA2043" w:rsidRDefault="00937013" w:rsidP="00C55AF0">
      <w:pPr>
        <w:pStyle w:val="ListParagraph"/>
        <w:numPr>
          <w:ilvl w:val="0"/>
          <w:numId w:val="17"/>
        </w:numPr>
        <w:rPr>
          <w:rFonts w:ascii="Times New Roman" w:hAnsi="Times New Roman" w:cs="Times New Roman"/>
          <w:sz w:val="24"/>
          <w:szCs w:val="24"/>
        </w:rPr>
      </w:pPr>
      <w:r w:rsidRPr="00BA2043">
        <w:rPr>
          <w:rFonts w:ascii="Times New Roman" w:hAnsi="Times New Roman" w:cs="Times New Roman"/>
          <w:sz w:val="24"/>
          <w:szCs w:val="24"/>
        </w:rPr>
        <w:t>Need to know side of opening and type</w:t>
      </w:r>
    </w:p>
    <w:p w:rsidR="00DF0DEF" w:rsidRPr="00BA2043" w:rsidRDefault="00937013" w:rsidP="00DF0DEF">
      <w:pPr>
        <w:pStyle w:val="ListParagraph"/>
        <w:numPr>
          <w:ilvl w:val="0"/>
          <w:numId w:val="17"/>
        </w:numPr>
        <w:rPr>
          <w:rFonts w:ascii="Times New Roman" w:hAnsi="Times New Roman" w:cs="Times New Roman"/>
          <w:sz w:val="24"/>
          <w:szCs w:val="24"/>
        </w:rPr>
      </w:pPr>
      <w:r w:rsidRPr="00BA2043">
        <w:rPr>
          <w:rFonts w:ascii="Times New Roman" w:hAnsi="Times New Roman" w:cs="Times New Roman"/>
          <w:sz w:val="24"/>
          <w:szCs w:val="24"/>
        </w:rPr>
        <w:t>For p</w:t>
      </w:r>
      <w:r w:rsidR="00C55AF0" w:rsidRPr="00BA2043">
        <w:rPr>
          <w:rFonts w:ascii="Times New Roman" w:hAnsi="Times New Roman" w:cs="Times New Roman"/>
          <w:sz w:val="24"/>
          <w:szCs w:val="24"/>
        </w:rPr>
        <w:t>rioriti</w:t>
      </w:r>
      <w:r w:rsidRPr="00BA2043">
        <w:rPr>
          <w:rFonts w:ascii="Times New Roman" w:hAnsi="Times New Roman" w:cs="Times New Roman"/>
          <w:sz w:val="24"/>
          <w:szCs w:val="24"/>
        </w:rPr>
        <w:t xml:space="preserve">zing – use </w:t>
      </w:r>
      <w:r w:rsidR="00C55AF0" w:rsidRPr="00BA2043">
        <w:rPr>
          <w:rFonts w:ascii="Times New Roman" w:hAnsi="Times New Roman" w:cs="Times New Roman"/>
          <w:sz w:val="24"/>
          <w:szCs w:val="24"/>
        </w:rPr>
        <w:t xml:space="preserve">scores obtained at </w:t>
      </w:r>
      <w:r w:rsidRPr="00BA2043">
        <w:rPr>
          <w:rFonts w:ascii="Times New Roman" w:hAnsi="Times New Roman" w:cs="Times New Roman"/>
          <w:sz w:val="24"/>
          <w:szCs w:val="24"/>
        </w:rPr>
        <w:t>mean high tide</w:t>
      </w:r>
      <w:r w:rsidR="00C55AF0" w:rsidRPr="00BA2043">
        <w:rPr>
          <w:rFonts w:ascii="Times New Roman" w:hAnsi="Times New Roman" w:cs="Times New Roman"/>
          <w:sz w:val="24"/>
          <w:szCs w:val="24"/>
        </w:rPr>
        <w:t xml:space="preserve"> </w:t>
      </w:r>
    </w:p>
    <w:p w:rsidR="0020494E" w:rsidRPr="00BA2043" w:rsidRDefault="0020494E" w:rsidP="0020494E">
      <w:pPr>
        <w:pStyle w:val="ListParagraph"/>
        <w:numPr>
          <w:ilvl w:val="0"/>
          <w:numId w:val="17"/>
        </w:numPr>
        <w:rPr>
          <w:rFonts w:ascii="Times New Roman" w:hAnsi="Times New Roman" w:cs="Times New Roman"/>
          <w:sz w:val="24"/>
          <w:szCs w:val="24"/>
        </w:rPr>
      </w:pPr>
      <w:r w:rsidRPr="00BA2043">
        <w:rPr>
          <w:rFonts w:ascii="Times New Roman" w:hAnsi="Times New Roman" w:cs="Times New Roman"/>
          <w:sz w:val="24"/>
          <w:szCs w:val="24"/>
        </w:rPr>
        <w:t xml:space="preserve">Should look at percent of structure that is submerged instead of just meters </w:t>
      </w:r>
    </w:p>
    <w:p w:rsidR="008D3486" w:rsidRPr="00BA2043" w:rsidRDefault="008D3486" w:rsidP="00DF0DEF">
      <w:pPr>
        <w:rPr>
          <w:rFonts w:ascii="Times New Roman" w:hAnsi="Times New Roman" w:cs="Times New Roman"/>
          <w:sz w:val="24"/>
          <w:szCs w:val="24"/>
        </w:rPr>
      </w:pPr>
      <w:r w:rsidRPr="00BA2043">
        <w:rPr>
          <w:rFonts w:ascii="Times New Roman" w:hAnsi="Times New Roman" w:cs="Times New Roman"/>
          <w:sz w:val="24"/>
          <w:szCs w:val="24"/>
        </w:rPr>
        <w:t>5. Inundation risk to roadway</w:t>
      </w:r>
    </w:p>
    <w:p w:rsidR="008D3486" w:rsidRPr="00BA2043" w:rsidRDefault="008D3486" w:rsidP="00C01333">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Take out wrack lines from criteria, use staining to look for MHW</w:t>
      </w:r>
    </w:p>
    <w:p w:rsidR="001271C9" w:rsidRPr="00BA2043" w:rsidRDefault="001271C9" w:rsidP="00C01333">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 xml:space="preserve">Add in 100 </w:t>
      </w:r>
      <w:proofErr w:type="spellStart"/>
      <w:r w:rsidRPr="00BA2043">
        <w:rPr>
          <w:rFonts w:ascii="Times New Roman" w:hAnsi="Times New Roman" w:cs="Times New Roman"/>
          <w:sz w:val="24"/>
          <w:szCs w:val="24"/>
        </w:rPr>
        <w:t>yr</w:t>
      </w:r>
      <w:proofErr w:type="spellEnd"/>
      <w:r w:rsidRPr="00BA2043">
        <w:rPr>
          <w:rFonts w:ascii="Times New Roman" w:hAnsi="Times New Roman" w:cs="Times New Roman"/>
          <w:sz w:val="24"/>
          <w:szCs w:val="24"/>
        </w:rPr>
        <w:t xml:space="preserve"> storm event</w:t>
      </w:r>
      <w:r w:rsidR="0073387E" w:rsidRPr="00BA2043">
        <w:rPr>
          <w:rFonts w:ascii="Times New Roman" w:hAnsi="Times New Roman" w:cs="Times New Roman"/>
          <w:sz w:val="24"/>
          <w:szCs w:val="24"/>
        </w:rPr>
        <w:t xml:space="preserve"> (w. various SLR scenarios)</w:t>
      </w:r>
    </w:p>
    <w:p w:rsidR="00847079" w:rsidRPr="00BA2043" w:rsidRDefault="00847079" w:rsidP="00C01333">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Need a classification system on staining</w:t>
      </w:r>
    </w:p>
    <w:p w:rsidR="00847079" w:rsidRPr="00BA2043" w:rsidRDefault="00847079" w:rsidP="00C01333">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Verify with local knowledge</w:t>
      </w:r>
    </w:p>
    <w:p w:rsidR="00847079" w:rsidRPr="00BA2043" w:rsidRDefault="00C01333" w:rsidP="00C01333">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Think about p</w:t>
      </w:r>
      <w:r w:rsidR="00847079" w:rsidRPr="00BA2043">
        <w:rPr>
          <w:rFonts w:ascii="Times New Roman" w:hAnsi="Times New Roman" w:cs="Times New Roman"/>
          <w:sz w:val="24"/>
          <w:szCs w:val="24"/>
        </w:rPr>
        <w:t>otential access alternatives – rerouting</w:t>
      </w:r>
    </w:p>
    <w:p w:rsidR="00847079" w:rsidRPr="00BA2043" w:rsidRDefault="00C01333" w:rsidP="00C01333">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Consider i</w:t>
      </w:r>
      <w:r w:rsidR="00847079" w:rsidRPr="00BA2043">
        <w:rPr>
          <w:rFonts w:ascii="Times New Roman" w:hAnsi="Times New Roman" w:cs="Times New Roman"/>
          <w:sz w:val="24"/>
          <w:szCs w:val="24"/>
        </w:rPr>
        <w:t>mpact of changes to other structures</w:t>
      </w:r>
    </w:p>
    <w:p w:rsidR="0020494E" w:rsidRPr="00BA2043" w:rsidRDefault="0020494E" w:rsidP="0020494E">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Need to consider both upstream and downstream risk</w:t>
      </w:r>
    </w:p>
    <w:p w:rsidR="0020494E" w:rsidRPr="00BA2043" w:rsidRDefault="0020494E" w:rsidP="0020494E">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t xml:space="preserve">Both the velocity and the amount of water matter for inundation risk, scouring vs. small erosion (may be result of inundation, maybe storm water, maybe both?) </w:t>
      </w:r>
    </w:p>
    <w:p w:rsidR="0020494E" w:rsidRPr="00BA2043" w:rsidRDefault="0020494E" w:rsidP="0020494E">
      <w:pPr>
        <w:pStyle w:val="ListParagraph"/>
        <w:numPr>
          <w:ilvl w:val="0"/>
          <w:numId w:val="18"/>
        </w:numPr>
        <w:rPr>
          <w:rFonts w:ascii="Times New Roman" w:hAnsi="Times New Roman" w:cs="Times New Roman"/>
          <w:sz w:val="24"/>
          <w:szCs w:val="24"/>
        </w:rPr>
      </w:pPr>
      <w:r w:rsidRPr="00BA2043">
        <w:rPr>
          <w:rFonts w:ascii="Times New Roman" w:hAnsi="Times New Roman" w:cs="Times New Roman"/>
          <w:sz w:val="24"/>
          <w:szCs w:val="24"/>
        </w:rPr>
        <w:lastRenderedPageBreak/>
        <w:t xml:space="preserve">Might want to add a measure for other transportation inundated (more than just roads) / # of structures inundated </w:t>
      </w:r>
    </w:p>
    <w:p w:rsidR="0020494E" w:rsidRPr="00BA2043" w:rsidRDefault="0020494E" w:rsidP="0020494E">
      <w:pPr>
        <w:pStyle w:val="ListParagraph"/>
        <w:ind w:left="1080"/>
        <w:rPr>
          <w:rFonts w:ascii="Times New Roman" w:hAnsi="Times New Roman" w:cs="Times New Roman"/>
          <w:sz w:val="24"/>
          <w:szCs w:val="24"/>
        </w:rPr>
      </w:pPr>
    </w:p>
    <w:p w:rsidR="008D3486" w:rsidRPr="00BA2043" w:rsidRDefault="008D3486" w:rsidP="00DF0DEF">
      <w:pPr>
        <w:rPr>
          <w:rFonts w:ascii="Times New Roman" w:hAnsi="Times New Roman" w:cs="Times New Roman"/>
          <w:sz w:val="24"/>
          <w:szCs w:val="24"/>
        </w:rPr>
      </w:pPr>
      <w:r w:rsidRPr="00BA2043">
        <w:rPr>
          <w:rFonts w:ascii="Times New Roman" w:hAnsi="Times New Roman" w:cs="Times New Roman"/>
          <w:sz w:val="24"/>
          <w:szCs w:val="24"/>
        </w:rPr>
        <w:t>6. Inundation risk to low lying non-transportation infrastructure</w:t>
      </w:r>
    </w:p>
    <w:p w:rsidR="008D3486" w:rsidRPr="00BA2043" w:rsidRDefault="008D3486" w:rsidP="00C01333">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Hard to assess impacts to septic systems w. aerials</w:t>
      </w:r>
    </w:p>
    <w:p w:rsidR="0020494E" w:rsidRPr="00BA2043" w:rsidRDefault="008D3486" w:rsidP="0020494E">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Add category for the $ value of the property</w:t>
      </w:r>
      <w:r w:rsidR="00D96744" w:rsidRPr="00BA2043">
        <w:rPr>
          <w:rFonts w:ascii="Times New Roman" w:hAnsi="Times New Roman" w:cs="Times New Roman"/>
          <w:sz w:val="24"/>
          <w:szCs w:val="24"/>
        </w:rPr>
        <w:t>, broaden categories for a higher # of structures (0-2, 2-5, 6-10 etc.)</w:t>
      </w:r>
      <w:r w:rsidR="0020494E" w:rsidRPr="00BA2043">
        <w:rPr>
          <w:rFonts w:ascii="Times New Roman" w:hAnsi="Times New Roman" w:cs="Times New Roman"/>
          <w:sz w:val="24"/>
          <w:szCs w:val="24"/>
        </w:rPr>
        <w:t xml:space="preserve">  or </w:t>
      </w:r>
      <w:r w:rsidR="0020494E" w:rsidRPr="00BA2043">
        <w:rPr>
          <w:rFonts w:ascii="Times New Roman" w:hAnsi="Times New Roman" w:cs="Times New Roman"/>
          <w:i/>
          <w:sz w:val="24"/>
          <w:szCs w:val="24"/>
        </w:rPr>
        <w:t>alternatively</w:t>
      </w:r>
      <w:r w:rsidR="0020494E" w:rsidRPr="00BA2043">
        <w:rPr>
          <w:rFonts w:ascii="Times New Roman" w:hAnsi="Times New Roman" w:cs="Times New Roman"/>
          <w:sz w:val="24"/>
          <w:szCs w:val="24"/>
        </w:rPr>
        <w:t xml:space="preserve"> simplify categories to None/Some/Many.</w:t>
      </w:r>
    </w:p>
    <w:p w:rsidR="008D3486" w:rsidRPr="00BA2043" w:rsidRDefault="00D96744" w:rsidP="00C01333">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 xml:space="preserve">Change wording to infrastructure/property when considering </w:t>
      </w:r>
      <w:proofErr w:type="spellStart"/>
      <w:r w:rsidRPr="00BA2043">
        <w:rPr>
          <w:rFonts w:ascii="Times New Roman" w:hAnsi="Times New Roman" w:cs="Times New Roman"/>
          <w:sz w:val="24"/>
          <w:szCs w:val="24"/>
        </w:rPr>
        <w:t>septics</w:t>
      </w:r>
      <w:proofErr w:type="spellEnd"/>
      <w:r w:rsidRPr="00BA2043">
        <w:rPr>
          <w:rFonts w:ascii="Times New Roman" w:hAnsi="Times New Roman" w:cs="Times New Roman"/>
          <w:sz w:val="24"/>
          <w:szCs w:val="24"/>
        </w:rPr>
        <w:t>, salt marsh hay harvest etc.</w:t>
      </w:r>
      <w:r w:rsidR="0020494E" w:rsidRPr="00BA2043">
        <w:rPr>
          <w:rFonts w:ascii="Times New Roman" w:hAnsi="Times New Roman" w:cs="Times New Roman"/>
          <w:sz w:val="24"/>
          <w:szCs w:val="24"/>
        </w:rPr>
        <w:t xml:space="preserve"> - Change heading to “Inundation Risk to Low-Lying, non-Transportation Developed Environment”</w:t>
      </w:r>
    </w:p>
    <w:p w:rsidR="00D96744" w:rsidRPr="00BA2043" w:rsidRDefault="00D96744" w:rsidP="00C01333">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This is difficult to assess in the field, add a desktop component</w:t>
      </w:r>
      <w:r w:rsidR="001271C9" w:rsidRPr="00BA2043">
        <w:rPr>
          <w:rFonts w:ascii="Times New Roman" w:hAnsi="Times New Roman" w:cs="Times New Roman"/>
          <w:sz w:val="24"/>
          <w:szCs w:val="24"/>
        </w:rPr>
        <w:t xml:space="preserve"> w. LIDAR to make a first cut</w:t>
      </w:r>
    </w:p>
    <w:p w:rsidR="00D96744" w:rsidRPr="00BA2043" w:rsidRDefault="00D96744" w:rsidP="00DF0DEF">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 xml:space="preserve">Add criteria for impacts to the developed environment (e.g. score 0 for public ownership, 1 for private). Also add multiplier for property value from tax maps </w:t>
      </w:r>
    </w:p>
    <w:p w:rsidR="0020494E" w:rsidRPr="00BA2043" w:rsidRDefault="0020494E" w:rsidP="0020494E">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What about non-road transportation infrastructure (ex. rail) , where are they considered (#5 considers roads, this one considers non-transportation</w:t>
      </w:r>
    </w:p>
    <w:p w:rsidR="0020494E" w:rsidRPr="00BA2043" w:rsidRDefault="0020494E" w:rsidP="0020494E">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How to evaluate, current risk vs. risk if structure was removed</w:t>
      </w:r>
    </w:p>
    <w:p w:rsidR="0020494E" w:rsidRPr="00BA2043" w:rsidRDefault="0020494E" w:rsidP="0020494E">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 xml:space="preserve">Identify number of abutting property owners.  NHDES can’t issue a permit for restoration if it will affect abutting properties. </w:t>
      </w:r>
    </w:p>
    <w:p w:rsidR="0020494E" w:rsidRDefault="0020494E" w:rsidP="0020494E">
      <w:pPr>
        <w:pStyle w:val="ListParagraph"/>
        <w:numPr>
          <w:ilvl w:val="0"/>
          <w:numId w:val="19"/>
        </w:numPr>
        <w:rPr>
          <w:rFonts w:ascii="Times New Roman" w:hAnsi="Times New Roman" w:cs="Times New Roman"/>
          <w:sz w:val="24"/>
          <w:szCs w:val="24"/>
        </w:rPr>
      </w:pPr>
      <w:r w:rsidRPr="00BA2043">
        <w:rPr>
          <w:rFonts w:ascii="Times New Roman" w:hAnsi="Times New Roman" w:cs="Times New Roman"/>
          <w:sz w:val="24"/>
          <w:szCs w:val="24"/>
        </w:rPr>
        <w:t>In a Phase II, conduct a complete site reconnaissance</w:t>
      </w:r>
    </w:p>
    <w:p w:rsidR="00702370" w:rsidRPr="00702370" w:rsidRDefault="00702370" w:rsidP="00702370">
      <w:pPr>
        <w:ind w:left="720"/>
        <w:rPr>
          <w:rFonts w:ascii="Times New Roman" w:hAnsi="Times New Roman" w:cs="Times New Roman"/>
          <w:sz w:val="24"/>
          <w:szCs w:val="24"/>
        </w:rPr>
      </w:pPr>
    </w:p>
    <w:p w:rsidR="00D96744" w:rsidRPr="00BA2043" w:rsidRDefault="00D96744" w:rsidP="00DF0DEF">
      <w:pPr>
        <w:rPr>
          <w:rFonts w:ascii="Times New Roman" w:hAnsi="Times New Roman" w:cs="Times New Roman"/>
          <w:sz w:val="24"/>
          <w:szCs w:val="24"/>
        </w:rPr>
      </w:pPr>
      <w:r w:rsidRPr="00BA2043">
        <w:rPr>
          <w:rFonts w:ascii="Times New Roman" w:hAnsi="Times New Roman" w:cs="Times New Roman"/>
          <w:sz w:val="24"/>
          <w:szCs w:val="24"/>
        </w:rPr>
        <w:t>7. Salt marsh migration potential</w:t>
      </w:r>
    </w:p>
    <w:p w:rsidR="00D96744" w:rsidRPr="00BA2043" w:rsidRDefault="00D96744" w:rsidP="00C01333">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 xml:space="preserve">Want to know if there is accommodation (elevation) space w. SLR </w:t>
      </w:r>
      <w:proofErr w:type="spellStart"/>
      <w:r w:rsidRPr="00BA2043">
        <w:rPr>
          <w:rFonts w:ascii="Times New Roman" w:hAnsi="Times New Roman" w:cs="Times New Roman"/>
          <w:sz w:val="24"/>
          <w:szCs w:val="24"/>
        </w:rPr>
        <w:t>btwn</w:t>
      </w:r>
      <w:proofErr w:type="spellEnd"/>
      <w:r w:rsidRPr="00BA2043">
        <w:rPr>
          <w:rFonts w:ascii="Times New Roman" w:hAnsi="Times New Roman" w:cs="Times New Roman"/>
          <w:sz w:val="24"/>
          <w:szCs w:val="24"/>
        </w:rPr>
        <w:t xml:space="preserve"> the structure</w:t>
      </w:r>
      <w:r w:rsidR="0073387E" w:rsidRPr="00BA2043">
        <w:rPr>
          <w:rFonts w:ascii="Times New Roman" w:hAnsi="Times New Roman" w:cs="Times New Roman"/>
          <w:sz w:val="24"/>
          <w:szCs w:val="24"/>
        </w:rPr>
        <w:t xml:space="preserve"> and upstream habitat</w:t>
      </w:r>
    </w:p>
    <w:p w:rsidR="00D96744" w:rsidRPr="00BA2043" w:rsidRDefault="00D96744" w:rsidP="00C01333">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Change categories to no, little, ample migration opportunity</w:t>
      </w:r>
    </w:p>
    <w:p w:rsidR="00D96744" w:rsidRPr="00BA2043" w:rsidRDefault="00D96744" w:rsidP="00C01333">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 xml:space="preserve">Multiply by elevation of the restored habitat w. higher weights for high marsh habitat vs </w:t>
      </w:r>
      <w:r w:rsidR="00C01333" w:rsidRPr="00BA2043">
        <w:rPr>
          <w:rFonts w:ascii="Times New Roman" w:hAnsi="Times New Roman" w:cs="Times New Roman"/>
          <w:sz w:val="24"/>
          <w:szCs w:val="24"/>
        </w:rPr>
        <w:t>low marsh habitat as a phase II</w:t>
      </w:r>
    </w:p>
    <w:p w:rsidR="00847079" w:rsidRPr="00BA2043" w:rsidRDefault="00847079" w:rsidP="00C01333">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Understand present condition</w:t>
      </w:r>
    </w:p>
    <w:p w:rsidR="00847079" w:rsidRPr="00BA2043" w:rsidRDefault="00847079" w:rsidP="00C01333">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Septic issues related to dealing with restoration</w:t>
      </w:r>
    </w:p>
    <w:p w:rsidR="00847079" w:rsidRPr="00BA2043" w:rsidRDefault="00847079" w:rsidP="00C01333">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 xml:space="preserve">Tradeoffs </w:t>
      </w:r>
      <w:r w:rsidR="00C01333" w:rsidRPr="00BA2043">
        <w:rPr>
          <w:rFonts w:ascii="Times New Roman" w:hAnsi="Times New Roman" w:cs="Times New Roman"/>
          <w:sz w:val="24"/>
          <w:szCs w:val="24"/>
        </w:rPr>
        <w:t>i</w:t>
      </w:r>
      <w:r w:rsidRPr="00BA2043">
        <w:rPr>
          <w:rFonts w:ascii="Times New Roman" w:hAnsi="Times New Roman" w:cs="Times New Roman"/>
          <w:sz w:val="24"/>
          <w:szCs w:val="24"/>
        </w:rPr>
        <w:t>n tidal flow – long and short term</w:t>
      </w:r>
    </w:p>
    <w:p w:rsidR="0020494E" w:rsidRPr="00BA2043" w:rsidRDefault="0020494E" w:rsidP="0020494E">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 xml:space="preserve">Need to assess in the field as well (not just SLAMM), actual conditions or monitoring overtime may prove to be different than what the model output said </w:t>
      </w:r>
    </w:p>
    <w:p w:rsidR="0020494E" w:rsidRPr="00BA2043" w:rsidRDefault="0020494E" w:rsidP="0020494E">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 xml:space="preserve">Are their marsh tipping points to look for? </w:t>
      </w:r>
    </w:p>
    <w:p w:rsidR="0020494E" w:rsidRPr="00BA2043" w:rsidRDefault="0020494E" w:rsidP="0020494E">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Also want to ground truth the NWI information if that is being used, NWI may be too coarse and not accurate for the site</w:t>
      </w:r>
    </w:p>
    <w:p w:rsidR="0020494E" w:rsidRPr="00BA2043" w:rsidRDefault="0020494E" w:rsidP="0020494E">
      <w:pPr>
        <w:pStyle w:val="ListParagraph"/>
        <w:numPr>
          <w:ilvl w:val="0"/>
          <w:numId w:val="20"/>
        </w:numPr>
        <w:rPr>
          <w:rFonts w:ascii="Times New Roman" w:hAnsi="Times New Roman" w:cs="Times New Roman"/>
          <w:sz w:val="24"/>
          <w:szCs w:val="24"/>
        </w:rPr>
      </w:pPr>
      <w:r w:rsidRPr="00BA2043">
        <w:rPr>
          <w:rFonts w:ascii="Times New Roman" w:hAnsi="Times New Roman" w:cs="Times New Roman"/>
          <w:sz w:val="24"/>
          <w:szCs w:val="24"/>
        </w:rPr>
        <w:t>Use both acreage and percent increases</w:t>
      </w:r>
    </w:p>
    <w:p w:rsidR="0020494E" w:rsidRPr="00BA2043" w:rsidRDefault="0020494E" w:rsidP="0020494E">
      <w:pPr>
        <w:pStyle w:val="ListParagraph"/>
        <w:ind w:left="1080"/>
        <w:rPr>
          <w:rFonts w:ascii="Times New Roman" w:hAnsi="Times New Roman" w:cs="Times New Roman"/>
          <w:sz w:val="24"/>
          <w:szCs w:val="24"/>
        </w:rPr>
      </w:pPr>
    </w:p>
    <w:p w:rsidR="00D96744" w:rsidRPr="00BA2043" w:rsidRDefault="00D96744" w:rsidP="00DF0DEF">
      <w:pPr>
        <w:rPr>
          <w:rFonts w:ascii="Times New Roman" w:hAnsi="Times New Roman" w:cs="Times New Roman"/>
          <w:sz w:val="24"/>
          <w:szCs w:val="24"/>
        </w:rPr>
      </w:pPr>
      <w:r w:rsidRPr="00BA2043">
        <w:rPr>
          <w:rFonts w:ascii="Times New Roman" w:hAnsi="Times New Roman" w:cs="Times New Roman"/>
          <w:sz w:val="24"/>
          <w:szCs w:val="24"/>
        </w:rPr>
        <w:t>8. Vegetation comparison</w:t>
      </w:r>
    </w:p>
    <w:p w:rsidR="00D96744" w:rsidRPr="00BA2043" w:rsidRDefault="00D96744" w:rsidP="00C01333">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t>Expand to include more than veg, need some criteria for wildlife, other organisms</w:t>
      </w:r>
    </w:p>
    <w:p w:rsidR="00D96744" w:rsidRPr="00BA2043" w:rsidRDefault="000B3A20" w:rsidP="00C01333">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t xml:space="preserve">Unclear if the terminology refers to expansion of </w:t>
      </w:r>
      <w:proofErr w:type="spellStart"/>
      <w:r w:rsidRPr="00BA2043">
        <w:rPr>
          <w:rFonts w:ascii="Times New Roman" w:hAnsi="Times New Roman" w:cs="Times New Roman"/>
          <w:sz w:val="24"/>
          <w:szCs w:val="24"/>
        </w:rPr>
        <w:t>unvegetated</w:t>
      </w:r>
      <w:proofErr w:type="spellEnd"/>
      <w:r w:rsidRPr="00BA2043">
        <w:rPr>
          <w:rFonts w:ascii="Times New Roman" w:hAnsi="Times New Roman" w:cs="Times New Roman"/>
          <w:sz w:val="24"/>
          <w:szCs w:val="24"/>
        </w:rPr>
        <w:t xml:space="preserve"> </w:t>
      </w:r>
      <w:proofErr w:type="spellStart"/>
      <w:r w:rsidRPr="00BA2043">
        <w:rPr>
          <w:rFonts w:ascii="Times New Roman" w:hAnsi="Times New Roman" w:cs="Times New Roman"/>
          <w:sz w:val="24"/>
          <w:szCs w:val="24"/>
        </w:rPr>
        <w:t>pannes</w:t>
      </w:r>
      <w:proofErr w:type="spellEnd"/>
      <w:r w:rsidRPr="00BA2043">
        <w:rPr>
          <w:rFonts w:ascii="Times New Roman" w:hAnsi="Times New Roman" w:cs="Times New Roman"/>
          <w:sz w:val="24"/>
          <w:szCs w:val="24"/>
        </w:rPr>
        <w:t xml:space="preserve"> due to waterlogging</w:t>
      </w:r>
    </w:p>
    <w:p w:rsidR="000B3A20" w:rsidRPr="00BA2043" w:rsidRDefault="000B3A20" w:rsidP="00C01333">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t>Need separate scoring for fresh water vs salt tolerant veg</w:t>
      </w:r>
    </w:p>
    <w:p w:rsidR="000B3A20" w:rsidRPr="00BA2043" w:rsidRDefault="000B3A20" w:rsidP="00C01333">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t xml:space="preserve">Change categories to similar, different, much different </w:t>
      </w:r>
    </w:p>
    <w:p w:rsidR="00847079" w:rsidRPr="00BA2043" w:rsidRDefault="00847079" w:rsidP="00C01333">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t>Add in field verification to classification</w:t>
      </w:r>
    </w:p>
    <w:p w:rsidR="00847079" w:rsidRPr="00BA2043" w:rsidRDefault="00847079" w:rsidP="00C01333">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lastRenderedPageBreak/>
        <w:t>Indicator of other stressors</w:t>
      </w:r>
    </w:p>
    <w:p w:rsidR="00847079" w:rsidRPr="00BA2043" w:rsidRDefault="00847079" w:rsidP="00C01333">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t>Change question to specifics (e.g. noting domina</w:t>
      </w:r>
      <w:r w:rsidR="0073387E" w:rsidRPr="00BA2043">
        <w:rPr>
          <w:rFonts w:ascii="Times New Roman" w:hAnsi="Times New Roman" w:cs="Times New Roman"/>
          <w:sz w:val="24"/>
          <w:szCs w:val="24"/>
        </w:rPr>
        <w:t>n</w:t>
      </w:r>
      <w:r w:rsidRPr="00BA2043">
        <w:rPr>
          <w:rFonts w:ascii="Times New Roman" w:hAnsi="Times New Roman" w:cs="Times New Roman"/>
          <w:sz w:val="24"/>
          <w:szCs w:val="24"/>
        </w:rPr>
        <w:t>t vegetation and indicators)</w:t>
      </w:r>
    </w:p>
    <w:p w:rsidR="0020494E" w:rsidRDefault="0020494E" w:rsidP="0020494E">
      <w:pPr>
        <w:pStyle w:val="ListParagraph"/>
        <w:numPr>
          <w:ilvl w:val="0"/>
          <w:numId w:val="21"/>
        </w:numPr>
        <w:rPr>
          <w:rFonts w:ascii="Times New Roman" w:hAnsi="Times New Roman" w:cs="Times New Roman"/>
          <w:sz w:val="24"/>
          <w:szCs w:val="24"/>
        </w:rPr>
      </w:pPr>
      <w:r w:rsidRPr="00BA2043">
        <w:rPr>
          <w:rFonts w:ascii="Times New Roman" w:hAnsi="Times New Roman" w:cs="Times New Roman"/>
          <w:sz w:val="24"/>
          <w:szCs w:val="24"/>
        </w:rPr>
        <w:t>Remove slightly different class (score 2)</w:t>
      </w:r>
    </w:p>
    <w:p w:rsidR="00702370" w:rsidRPr="00702370" w:rsidRDefault="00702370" w:rsidP="00702370">
      <w:pPr>
        <w:ind w:left="720"/>
        <w:rPr>
          <w:rFonts w:ascii="Times New Roman" w:hAnsi="Times New Roman" w:cs="Times New Roman"/>
          <w:sz w:val="24"/>
          <w:szCs w:val="24"/>
        </w:rPr>
      </w:pPr>
    </w:p>
    <w:p w:rsidR="0020494E" w:rsidRPr="00BA2043" w:rsidRDefault="000B3A20" w:rsidP="00DF0DEF">
      <w:pPr>
        <w:rPr>
          <w:rFonts w:ascii="Times New Roman" w:hAnsi="Times New Roman" w:cs="Times New Roman"/>
          <w:sz w:val="24"/>
          <w:szCs w:val="24"/>
        </w:rPr>
      </w:pPr>
      <w:r w:rsidRPr="00BA2043">
        <w:rPr>
          <w:rFonts w:ascii="Times New Roman" w:hAnsi="Times New Roman" w:cs="Times New Roman"/>
          <w:sz w:val="24"/>
          <w:szCs w:val="24"/>
        </w:rPr>
        <w:t>9. Crossing condition</w:t>
      </w:r>
    </w:p>
    <w:p w:rsidR="0020494E" w:rsidRPr="00BA2043"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 xml:space="preserve">Are bridges adequate for emergency vehicles </w:t>
      </w:r>
    </w:p>
    <w:p w:rsidR="0020494E" w:rsidRPr="00BA2043"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Measure width of cracks?</w:t>
      </w:r>
    </w:p>
    <w:p w:rsidR="0020494E" w:rsidRPr="00BA2043"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 xml:space="preserve">Model hydrology for bridge deck, there are requirements for water to come no closer than 1m to bridge deck – also measuring to mean high? What about storms? </w:t>
      </w:r>
    </w:p>
    <w:p w:rsidR="0020494E" w:rsidRPr="00BA2043"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 xml:space="preserve">Categories could reflect good vs. bad and then how bad –there is no difference if it is good vs. excellent – if its not rated critical or poor, its OK </w:t>
      </w:r>
    </w:p>
    <w:p w:rsidR="0020494E" w:rsidRPr="00BA2043"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Need to consider alignment /angle –esp</w:t>
      </w:r>
      <w:r w:rsidR="00D730C4">
        <w:rPr>
          <w:rFonts w:ascii="Times New Roman" w:hAnsi="Times New Roman" w:cs="Times New Roman"/>
          <w:sz w:val="24"/>
          <w:szCs w:val="24"/>
        </w:rPr>
        <w:t>ecially</w:t>
      </w:r>
      <w:bookmarkStart w:id="0" w:name="_GoBack"/>
      <w:bookmarkEnd w:id="0"/>
      <w:r w:rsidRPr="00BA2043">
        <w:rPr>
          <w:rFonts w:ascii="Times New Roman" w:hAnsi="Times New Roman" w:cs="Times New Roman"/>
          <w:sz w:val="24"/>
          <w:szCs w:val="24"/>
        </w:rPr>
        <w:t xml:space="preserve"> in replacement,  increasing or decreasing size at the same angle/alignment (vs. a different one) could affect the impacts</w:t>
      </w:r>
    </w:p>
    <w:p w:rsidR="0020494E" w:rsidRPr="00BA2043"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 xml:space="preserve">Looking a deposit of wrack material could be an indicator but it would be tough to develop indices, also </w:t>
      </w:r>
      <w:proofErr w:type="spellStart"/>
      <w:r w:rsidRPr="00D730C4">
        <w:rPr>
          <w:rFonts w:ascii="Times New Roman" w:hAnsi="Times New Roman" w:cs="Times New Roman"/>
          <w:i/>
          <w:sz w:val="24"/>
          <w:szCs w:val="24"/>
        </w:rPr>
        <w:t>Phragmites</w:t>
      </w:r>
      <w:proofErr w:type="spellEnd"/>
      <w:r w:rsidRPr="00BA2043">
        <w:rPr>
          <w:rFonts w:ascii="Times New Roman" w:hAnsi="Times New Roman" w:cs="Times New Roman"/>
          <w:sz w:val="24"/>
          <w:szCs w:val="24"/>
        </w:rPr>
        <w:t xml:space="preserve"> vs. wrack?</w:t>
      </w:r>
    </w:p>
    <w:p w:rsidR="0020494E" w:rsidRPr="00BA2043"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 xml:space="preserve">Ice impoundments also a consideration but not sure how it would be an indicator </w:t>
      </w:r>
    </w:p>
    <w:p w:rsidR="0020494E" w:rsidRDefault="0020494E" w:rsidP="0020494E">
      <w:pPr>
        <w:pStyle w:val="ListParagraph"/>
        <w:numPr>
          <w:ilvl w:val="0"/>
          <w:numId w:val="26"/>
        </w:numPr>
        <w:rPr>
          <w:rFonts w:ascii="Times New Roman" w:hAnsi="Times New Roman" w:cs="Times New Roman"/>
          <w:sz w:val="24"/>
          <w:szCs w:val="24"/>
        </w:rPr>
      </w:pPr>
      <w:r w:rsidRPr="00BA2043">
        <w:rPr>
          <w:rFonts w:ascii="Times New Roman" w:hAnsi="Times New Roman" w:cs="Times New Roman"/>
          <w:sz w:val="24"/>
          <w:szCs w:val="24"/>
        </w:rPr>
        <w:t>Scott Jackson recommended using the Federal Highways Photogr</w:t>
      </w:r>
      <w:r w:rsidR="00702370">
        <w:rPr>
          <w:rFonts w:ascii="Times New Roman" w:hAnsi="Times New Roman" w:cs="Times New Roman"/>
          <w:sz w:val="24"/>
          <w:szCs w:val="24"/>
        </w:rPr>
        <w:t>aphic Indication of Condition</w:t>
      </w:r>
    </w:p>
    <w:p w:rsidR="00702370" w:rsidRPr="00702370" w:rsidRDefault="00702370" w:rsidP="00702370">
      <w:pPr>
        <w:ind w:left="720"/>
        <w:rPr>
          <w:rFonts w:ascii="Times New Roman" w:hAnsi="Times New Roman" w:cs="Times New Roman"/>
          <w:sz w:val="24"/>
          <w:szCs w:val="24"/>
        </w:rPr>
      </w:pPr>
    </w:p>
    <w:p w:rsidR="000B3A20" w:rsidRPr="00BA2043" w:rsidRDefault="000B3A20" w:rsidP="00DF0DEF">
      <w:pPr>
        <w:rPr>
          <w:rFonts w:ascii="Times New Roman" w:hAnsi="Times New Roman" w:cs="Times New Roman"/>
          <w:sz w:val="24"/>
          <w:szCs w:val="24"/>
        </w:rPr>
      </w:pPr>
      <w:r w:rsidRPr="00BA2043">
        <w:rPr>
          <w:rFonts w:ascii="Times New Roman" w:hAnsi="Times New Roman" w:cs="Times New Roman"/>
          <w:sz w:val="24"/>
          <w:szCs w:val="24"/>
        </w:rPr>
        <w:t>10. Landscape position</w:t>
      </w:r>
    </w:p>
    <w:p w:rsidR="00847079" w:rsidRPr="00BA2043" w:rsidRDefault="00847079" w:rsidP="0073387E">
      <w:pPr>
        <w:pStyle w:val="ListParagraph"/>
        <w:numPr>
          <w:ilvl w:val="0"/>
          <w:numId w:val="22"/>
        </w:numPr>
        <w:rPr>
          <w:rFonts w:ascii="Times New Roman" w:hAnsi="Times New Roman" w:cs="Times New Roman"/>
          <w:sz w:val="24"/>
          <w:szCs w:val="24"/>
        </w:rPr>
      </w:pPr>
      <w:r w:rsidRPr="00BA2043">
        <w:rPr>
          <w:rFonts w:ascii="Times New Roman" w:hAnsi="Times New Roman" w:cs="Times New Roman"/>
          <w:sz w:val="24"/>
          <w:szCs w:val="24"/>
        </w:rPr>
        <w:t>Proximity to septic (and impact of SLR)</w:t>
      </w:r>
    </w:p>
    <w:p w:rsidR="00847079" w:rsidRDefault="00847079" w:rsidP="0073387E">
      <w:pPr>
        <w:pStyle w:val="ListParagraph"/>
        <w:numPr>
          <w:ilvl w:val="0"/>
          <w:numId w:val="22"/>
        </w:numPr>
        <w:rPr>
          <w:rFonts w:ascii="Times New Roman" w:hAnsi="Times New Roman" w:cs="Times New Roman"/>
          <w:sz w:val="24"/>
          <w:szCs w:val="24"/>
        </w:rPr>
      </w:pPr>
      <w:r w:rsidRPr="00BA2043">
        <w:rPr>
          <w:rFonts w:ascii="Times New Roman" w:hAnsi="Times New Roman" w:cs="Times New Roman"/>
          <w:sz w:val="24"/>
          <w:szCs w:val="24"/>
        </w:rPr>
        <w:t>Location in regional landscape</w:t>
      </w:r>
    </w:p>
    <w:p w:rsidR="002B3396" w:rsidRPr="00BA2043" w:rsidRDefault="002B3396" w:rsidP="002B3396">
      <w:pPr>
        <w:pStyle w:val="ListParagraph"/>
        <w:ind w:left="1080"/>
        <w:rPr>
          <w:rFonts w:ascii="Times New Roman" w:hAnsi="Times New Roman" w:cs="Times New Roman"/>
          <w:sz w:val="24"/>
          <w:szCs w:val="24"/>
        </w:rPr>
      </w:pPr>
    </w:p>
    <w:p w:rsidR="00286B13" w:rsidRPr="002B3396" w:rsidRDefault="00286B13" w:rsidP="002B3396">
      <w:pPr>
        <w:jc w:val="center"/>
        <w:rPr>
          <w:rFonts w:ascii="Times New Roman" w:hAnsi="Times New Roman" w:cs="Times New Roman"/>
          <w:sz w:val="24"/>
          <w:szCs w:val="24"/>
        </w:rPr>
      </w:pPr>
      <w:r w:rsidRPr="002B3396">
        <w:rPr>
          <w:rFonts w:ascii="Times New Roman" w:hAnsi="Times New Roman" w:cs="Times New Roman"/>
          <w:b/>
          <w:sz w:val="24"/>
          <w:szCs w:val="24"/>
        </w:rPr>
        <w:t>Larger Discussion/Take</w:t>
      </w:r>
      <w:r w:rsidR="00702370">
        <w:rPr>
          <w:rFonts w:ascii="Times New Roman" w:hAnsi="Times New Roman" w:cs="Times New Roman"/>
          <w:b/>
          <w:sz w:val="24"/>
          <w:szCs w:val="24"/>
        </w:rPr>
        <w:t xml:space="preserve"> Home Points</w:t>
      </w:r>
    </w:p>
    <w:p w:rsidR="00452514" w:rsidRPr="00BA2043" w:rsidRDefault="00452514" w:rsidP="00452514">
      <w:pPr>
        <w:pStyle w:val="NormalWeb"/>
        <w:spacing w:after="200" w:afterAutospacing="0" w:line="276" w:lineRule="auto"/>
      </w:pPr>
      <w:r w:rsidRPr="00BA2043">
        <w:t>Lots of back office GIS work (phase 1) should take place in advance of fieldwork (phase 2) and classification</w:t>
      </w:r>
    </w:p>
    <w:p w:rsidR="00474BEE" w:rsidRPr="00BA2043" w:rsidRDefault="00474BEE" w:rsidP="00452514">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#1 issue is the inundation risk parameter (#6) from criteria table</w:t>
      </w:r>
    </w:p>
    <w:p w:rsidR="00452514" w:rsidRPr="00BA2043" w:rsidRDefault="00452514" w:rsidP="00474BEE">
      <w:pPr>
        <w:spacing w:after="0" w:line="240" w:lineRule="auto"/>
        <w:ind w:left="360"/>
        <w:rPr>
          <w:rFonts w:ascii="Times New Roman" w:hAnsi="Times New Roman" w:cs="Times New Roman"/>
          <w:sz w:val="24"/>
          <w:szCs w:val="24"/>
        </w:rPr>
      </w:pPr>
    </w:p>
    <w:p w:rsidR="00286B13" w:rsidRPr="00BA2043" w:rsidRDefault="00452514" w:rsidP="00452514">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M</w:t>
      </w:r>
      <w:r w:rsidR="00474BEE" w:rsidRPr="00BA2043">
        <w:rPr>
          <w:rFonts w:ascii="Times New Roman" w:hAnsi="Times New Roman" w:cs="Times New Roman"/>
          <w:sz w:val="24"/>
          <w:szCs w:val="24"/>
        </w:rPr>
        <w:t>ethod using DEMs to determine whether a tidal restriction occurs is w. existing conditions on and off in SLAMM?</w:t>
      </w:r>
    </w:p>
    <w:p w:rsidR="00474BEE" w:rsidRPr="00BA2043" w:rsidRDefault="00474BEE" w:rsidP="00474BEE">
      <w:pPr>
        <w:spacing w:after="0" w:line="240" w:lineRule="auto"/>
        <w:ind w:left="360"/>
        <w:rPr>
          <w:rFonts w:ascii="Times New Roman" w:hAnsi="Times New Roman" w:cs="Times New Roman"/>
          <w:sz w:val="24"/>
          <w:szCs w:val="24"/>
        </w:rPr>
      </w:pPr>
    </w:p>
    <w:p w:rsidR="00286B13" w:rsidRPr="00BA2043" w:rsidRDefault="0073387E" w:rsidP="00452514">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C</w:t>
      </w:r>
      <w:r w:rsidR="00286B13" w:rsidRPr="00BA2043">
        <w:rPr>
          <w:rFonts w:ascii="Times New Roman" w:hAnsi="Times New Roman" w:cs="Times New Roman"/>
          <w:sz w:val="24"/>
          <w:szCs w:val="24"/>
        </w:rPr>
        <w:t>hannel widths are difficult to measure, hard to be consistent</w:t>
      </w:r>
      <w:r w:rsidR="00452514" w:rsidRPr="00BA2043">
        <w:rPr>
          <w:rFonts w:ascii="Times New Roman" w:hAnsi="Times New Roman" w:cs="Times New Roman"/>
          <w:sz w:val="24"/>
          <w:szCs w:val="24"/>
        </w:rPr>
        <w:t xml:space="preserve"> w. measurements</w:t>
      </w:r>
      <w:r w:rsidR="00286B13" w:rsidRPr="00BA2043">
        <w:rPr>
          <w:rFonts w:ascii="Times New Roman" w:hAnsi="Times New Roman" w:cs="Times New Roman"/>
          <w:sz w:val="24"/>
          <w:szCs w:val="24"/>
        </w:rPr>
        <w:t>, so may not be as indicative</w:t>
      </w:r>
      <w:r w:rsidRPr="00BA2043">
        <w:rPr>
          <w:rFonts w:ascii="Times New Roman" w:hAnsi="Times New Roman" w:cs="Times New Roman"/>
          <w:sz w:val="24"/>
          <w:szCs w:val="24"/>
        </w:rPr>
        <w:t xml:space="preserve"> of tidal restriction</w:t>
      </w:r>
      <w:r w:rsidR="00452514" w:rsidRPr="00BA2043">
        <w:rPr>
          <w:rFonts w:ascii="Times New Roman" w:hAnsi="Times New Roman" w:cs="Times New Roman"/>
          <w:sz w:val="24"/>
          <w:szCs w:val="24"/>
        </w:rPr>
        <w:t xml:space="preserve">; </w:t>
      </w:r>
      <w:r w:rsidR="00286B13" w:rsidRPr="00BA2043">
        <w:rPr>
          <w:rFonts w:ascii="Times New Roman" w:hAnsi="Times New Roman" w:cs="Times New Roman"/>
          <w:sz w:val="24"/>
          <w:szCs w:val="24"/>
        </w:rPr>
        <w:t xml:space="preserve">most of the sites have been manipulated, so they aren’t really looking at an equilibrium system, so it’s hard to tell if the </w:t>
      </w:r>
      <w:r w:rsidR="00452514" w:rsidRPr="00BA2043">
        <w:rPr>
          <w:rFonts w:ascii="Times New Roman" w:hAnsi="Times New Roman" w:cs="Times New Roman"/>
          <w:sz w:val="24"/>
          <w:szCs w:val="24"/>
        </w:rPr>
        <w:t>current conditions</w:t>
      </w:r>
      <w:r w:rsidR="00286B13" w:rsidRPr="00BA2043">
        <w:rPr>
          <w:rFonts w:ascii="Times New Roman" w:hAnsi="Times New Roman" w:cs="Times New Roman"/>
          <w:sz w:val="24"/>
          <w:szCs w:val="24"/>
        </w:rPr>
        <w:t xml:space="preserve"> are from the crossing or from some historical event</w:t>
      </w:r>
    </w:p>
    <w:p w:rsidR="00452514" w:rsidRDefault="00452514" w:rsidP="00452514">
      <w:pPr>
        <w:pStyle w:val="NormalWeb"/>
        <w:spacing w:after="200" w:afterAutospacing="0" w:line="276" w:lineRule="auto"/>
      </w:pPr>
      <w:r w:rsidRPr="00BA2043">
        <w:t>Add more factors, storm surge (</w:t>
      </w:r>
      <w:r w:rsidR="0020494E" w:rsidRPr="00BA2043">
        <w:t>saltwater</w:t>
      </w:r>
      <w:r w:rsidRPr="00BA2043">
        <w:t>), 100</w:t>
      </w:r>
      <w:r w:rsidR="0020494E" w:rsidRPr="00BA2043">
        <w:t xml:space="preserve"> </w:t>
      </w:r>
      <w:proofErr w:type="spellStart"/>
      <w:r w:rsidRPr="00BA2043">
        <w:t>yr</w:t>
      </w:r>
      <w:proofErr w:type="spellEnd"/>
      <w:r w:rsidRPr="00BA2043">
        <w:t xml:space="preserve"> storm event (</w:t>
      </w:r>
      <w:r w:rsidR="0020494E" w:rsidRPr="00BA2043">
        <w:t>freshwater</w:t>
      </w:r>
      <w:r w:rsidRPr="00BA2043">
        <w:t>), and sediment dynamics (marsh migration)</w:t>
      </w:r>
    </w:p>
    <w:p w:rsidR="00BA2043" w:rsidRPr="00BA2043" w:rsidRDefault="00BA2043" w:rsidP="00BA2043">
      <w:pPr>
        <w:rPr>
          <w:rFonts w:ascii="Times New Roman" w:hAnsi="Times New Roman" w:cs="Times New Roman"/>
          <w:sz w:val="24"/>
          <w:szCs w:val="24"/>
        </w:rPr>
      </w:pPr>
      <w:r>
        <w:rPr>
          <w:rFonts w:ascii="Times New Roman" w:hAnsi="Times New Roman" w:cs="Times New Roman"/>
          <w:sz w:val="24"/>
          <w:szCs w:val="24"/>
        </w:rPr>
        <w:t>Deal w. i</w:t>
      </w:r>
      <w:r w:rsidRPr="00BA2043">
        <w:rPr>
          <w:rFonts w:ascii="Times New Roman" w:hAnsi="Times New Roman" w:cs="Times New Roman"/>
          <w:sz w:val="24"/>
          <w:szCs w:val="24"/>
        </w:rPr>
        <w:t>ssues of fish access vs passage- adults returning to spawn have better swimming capabilities than juveniles</w:t>
      </w:r>
    </w:p>
    <w:p w:rsidR="002B3396" w:rsidRPr="00BA2043" w:rsidRDefault="002B3396" w:rsidP="002B3396">
      <w:pPr>
        <w:rPr>
          <w:rFonts w:ascii="Times New Roman" w:hAnsi="Times New Roman" w:cs="Times New Roman"/>
          <w:sz w:val="24"/>
          <w:szCs w:val="24"/>
        </w:rPr>
      </w:pPr>
      <w:r w:rsidRPr="00BA2043">
        <w:rPr>
          <w:rFonts w:ascii="Times New Roman" w:hAnsi="Times New Roman" w:cs="Times New Roman"/>
          <w:sz w:val="24"/>
          <w:szCs w:val="24"/>
        </w:rPr>
        <w:t xml:space="preserve">-Add unknown to each classification </w:t>
      </w:r>
      <w:r>
        <w:rPr>
          <w:rFonts w:ascii="Times New Roman" w:hAnsi="Times New Roman" w:cs="Times New Roman"/>
          <w:sz w:val="24"/>
          <w:szCs w:val="24"/>
        </w:rPr>
        <w:t xml:space="preserve">criteria </w:t>
      </w:r>
      <w:r w:rsidRPr="00BA2043">
        <w:rPr>
          <w:rFonts w:ascii="Times New Roman" w:hAnsi="Times New Roman" w:cs="Times New Roman"/>
          <w:sz w:val="24"/>
          <w:szCs w:val="24"/>
        </w:rPr>
        <w:t>and if checked, it bumps the value to the next highest level (more weight toward replacement)</w:t>
      </w:r>
    </w:p>
    <w:p w:rsidR="00BA2043" w:rsidRPr="00BA2043" w:rsidRDefault="00BA2043" w:rsidP="00452514">
      <w:pPr>
        <w:pStyle w:val="NormalWeb"/>
        <w:spacing w:after="200" w:afterAutospacing="0" w:line="276" w:lineRule="auto"/>
      </w:pPr>
    </w:p>
    <w:p w:rsidR="00323B3B" w:rsidRPr="00BA2043" w:rsidRDefault="00323B3B" w:rsidP="00DF0DEF">
      <w:pPr>
        <w:rPr>
          <w:rFonts w:ascii="Times New Roman" w:hAnsi="Times New Roman" w:cs="Times New Roman"/>
        </w:rPr>
      </w:pPr>
    </w:p>
    <w:p w:rsidR="00323B3B" w:rsidRPr="00BA2043" w:rsidRDefault="00323B3B" w:rsidP="002B3396">
      <w:pPr>
        <w:jc w:val="center"/>
        <w:rPr>
          <w:rFonts w:ascii="Times New Roman" w:hAnsi="Times New Roman" w:cs="Times New Roman"/>
          <w:b/>
          <w:sz w:val="24"/>
          <w:szCs w:val="24"/>
        </w:rPr>
      </w:pPr>
      <w:r w:rsidRPr="00BA2043">
        <w:rPr>
          <w:rFonts w:ascii="Times New Roman" w:hAnsi="Times New Roman" w:cs="Times New Roman"/>
          <w:b/>
          <w:sz w:val="24"/>
          <w:szCs w:val="24"/>
        </w:rPr>
        <w:t>Wrap up</w:t>
      </w:r>
    </w:p>
    <w:p w:rsidR="0073387E" w:rsidRPr="00702370" w:rsidRDefault="0073387E" w:rsidP="00702370">
      <w:pPr>
        <w:pStyle w:val="NoSpacing"/>
        <w:jc w:val="center"/>
        <w:rPr>
          <w:rFonts w:ascii="Times New Roman" w:hAnsi="Times New Roman" w:cs="Times New Roman"/>
          <w:i/>
          <w:sz w:val="24"/>
          <w:szCs w:val="24"/>
        </w:rPr>
      </w:pPr>
      <w:r w:rsidRPr="00702370">
        <w:rPr>
          <w:rFonts w:ascii="Times New Roman" w:hAnsi="Times New Roman" w:cs="Times New Roman"/>
          <w:i/>
          <w:sz w:val="24"/>
          <w:szCs w:val="24"/>
        </w:rPr>
        <w:t>How do we move forward? Pursue a regional protocol?</w:t>
      </w:r>
    </w:p>
    <w:p w:rsidR="00702370" w:rsidRPr="00BA2043" w:rsidRDefault="00702370" w:rsidP="00702370">
      <w:pPr>
        <w:pStyle w:val="NoSpacing"/>
        <w:jc w:val="center"/>
        <w:rPr>
          <w:rFonts w:ascii="Times New Roman" w:hAnsi="Times New Roman" w:cs="Times New Roman"/>
          <w:sz w:val="24"/>
          <w:szCs w:val="24"/>
        </w:rPr>
      </w:pPr>
    </w:p>
    <w:p w:rsidR="00452514" w:rsidRDefault="00452514" w:rsidP="0073387E">
      <w:pPr>
        <w:pStyle w:val="NoSpacing"/>
        <w:rPr>
          <w:rFonts w:ascii="Times New Roman" w:hAnsi="Times New Roman" w:cs="Times New Roman"/>
          <w:sz w:val="24"/>
          <w:szCs w:val="24"/>
        </w:rPr>
      </w:pPr>
      <w:r w:rsidRPr="00BA2043">
        <w:rPr>
          <w:rFonts w:ascii="Times New Roman" w:hAnsi="Times New Roman" w:cs="Times New Roman"/>
          <w:sz w:val="24"/>
          <w:szCs w:val="24"/>
        </w:rPr>
        <w:t xml:space="preserve">NALCC will facilitate regional approaches, NAACC will help </w:t>
      </w:r>
      <w:r w:rsidR="00702370">
        <w:rPr>
          <w:rFonts w:ascii="Times New Roman" w:hAnsi="Times New Roman" w:cs="Times New Roman"/>
          <w:sz w:val="24"/>
          <w:szCs w:val="24"/>
        </w:rPr>
        <w:t xml:space="preserve">with </w:t>
      </w:r>
      <w:r w:rsidRPr="00BA2043">
        <w:rPr>
          <w:rFonts w:ascii="Times New Roman" w:hAnsi="Times New Roman" w:cs="Times New Roman"/>
          <w:sz w:val="24"/>
          <w:szCs w:val="24"/>
        </w:rPr>
        <w:t>this</w:t>
      </w:r>
    </w:p>
    <w:p w:rsidR="00702370" w:rsidRPr="00BA2043" w:rsidRDefault="00702370" w:rsidP="0073387E">
      <w:pPr>
        <w:pStyle w:val="NoSpacing"/>
        <w:rPr>
          <w:rFonts w:ascii="Times New Roman" w:hAnsi="Times New Roman" w:cs="Times New Roman"/>
          <w:sz w:val="24"/>
          <w:szCs w:val="24"/>
        </w:rPr>
      </w:pPr>
    </w:p>
    <w:p w:rsidR="00323B3B" w:rsidRPr="00BA2043" w:rsidRDefault="00323B3B" w:rsidP="00DF0DEF">
      <w:pPr>
        <w:rPr>
          <w:rFonts w:ascii="Times New Roman" w:hAnsi="Times New Roman" w:cs="Times New Roman"/>
          <w:sz w:val="24"/>
          <w:szCs w:val="24"/>
        </w:rPr>
      </w:pPr>
      <w:r w:rsidRPr="00BA2043">
        <w:rPr>
          <w:rFonts w:ascii="Times New Roman" w:hAnsi="Times New Roman" w:cs="Times New Roman"/>
          <w:sz w:val="24"/>
          <w:szCs w:val="24"/>
        </w:rPr>
        <w:t xml:space="preserve">Eric </w:t>
      </w:r>
      <w:r w:rsidR="00702370">
        <w:rPr>
          <w:rFonts w:ascii="Times New Roman" w:hAnsi="Times New Roman" w:cs="Times New Roman"/>
          <w:sz w:val="24"/>
          <w:szCs w:val="24"/>
        </w:rPr>
        <w:t xml:space="preserve">Hutchins </w:t>
      </w:r>
      <w:r w:rsidRPr="00BA2043">
        <w:rPr>
          <w:rFonts w:ascii="Times New Roman" w:hAnsi="Times New Roman" w:cs="Times New Roman"/>
          <w:sz w:val="24"/>
          <w:szCs w:val="24"/>
        </w:rPr>
        <w:t>offered to be on review team for NH protocol</w:t>
      </w:r>
    </w:p>
    <w:p w:rsidR="00323B3B" w:rsidRPr="00BA2043" w:rsidRDefault="00323B3B" w:rsidP="00DF0DEF">
      <w:pPr>
        <w:rPr>
          <w:rFonts w:ascii="Times New Roman" w:hAnsi="Times New Roman" w:cs="Times New Roman"/>
          <w:sz w:val="24"/>
          <w:szCs w:val="24"/>
        </w:rPr>
      </w:pPr>
      <w:r w:rsidRPr="00BA2043">
        <w:rPr>
          <w:rFonts w:ascii="Times New Roman" w:hAnsi="Times New Roman" w:cs="Times New Roman"/>
          <w:sz w:val="24"/>
          <w:szCs w:val="24"/>
        </w:rPr>
        <w:t>Nicole- anticipate engaging stakeholders at each site, local municipalities may have a list of needs before they buy in</w:t>
      </w:r>
    </w:p>
    <w:p w:rsidR="00323B3B" w:rsidRPr="00BA2043" w:rsidRDefault="00323B3B" w:rsidP="00DF0DEF">
      <w:pPr>
        <w:rPr>
          <w:rFonts w:ascii="Times New Roman" w:hAnsi="Times New Roman" w:cs="Times New Roman"/>
          <w:sz w:val="24"/>
          <w:szCs w:val="24"/>
        </w:rPr>
      </w:pPr>
      <w:r w:rsidRPr="00BA2043">
        <w:rPr>
          <w:rFonts w:ascii="Times New Roman" w:hAnsi="Times New Roman" w:cs="Times New Roman"/>
          <w:sz w:val="24"/>
          <w:szCs w:val="24"/>
        </w:rPr>
        <w:t>Ellen- DOTs have a different list of criteria (evacuation routes etc.)</w:t>
      </w:r>
      <w:r w:rsidR="00452514" w:rsidRPr="00BA2043">
        <w:rPr>
          <w:rFonts w:ascii="Times New Roman" w:hAnsi="Times New Roman" w:cs="Times New Roman"/>
          <w:sz w:val="24"/>
          <w:szCs w:val="24"/>
        </w:rPr>
        <w:t>. Check w. them thru this process.</w:t>
      </w:r>
    </w:p>
    <w:p w:rsidR="00323B3B" w:rsidRPr="00BA2043" w:rsidRDefault="00323B3B" w:rsidP="00DF0DEF">
      <w:pPr>
        <w:rPr>
          <w:rFonts w:ascii="Times New Roman" w:hAnsi="Times New Roman" w:cs="Times New Roman"/>
          <w:sz w:val="24"/>
          <w:szCs w:val="24"/>
        </w:rPr>
      </w:pPr>
      <w:r w:rsidRPr="00BA2043">
        <w:rPr>
          <w:rFonts w:ascii="Times New Roman" w:hAnsi="Times New Roman" w:cs="Times New Roman"/>
          <w:sz w:val="24"/>
          <w:szCs w:val="24"/>
        </w:rPr>
        <w:t>Matt- likes the buffet style approach re: diff parameters to assess dependent on objectives</w:t>
      </w:r>
      <w:r w:rsidR="006A3320" w:rsidRPr="00BA2043">
        <w:rPr>
          <w:rFonts w:ascii="Times New Roman" w:hAnsi="Times New Roman" w:cs="Times New Roman"/>
          <w:sz w:val="24"/>
          <w:szCs w:val="24"/>
        </w:rPr>
        <w:t>, make sure to revisit our list to see how they feed into mgmt. objectives (a la the GPAC process) and ref</w:t>
      </w:r>
      <w:r w:rsidR="00452514" w:rsidRPr="00BA2043">
        <w:rPr>
          <w:rFonts w:ascii="Times New Roman" w:hAnsi="Times New Roman" w:cs="Times New Roman"/>
          <w:sz w:val="24"/>
          <w:szCs w:val="24"/>
        </w:rPr>
        <w:t>erence</w:t>
      </w:r>
      <w:r w:rsidR="006A3320" w:rsidRPr="00BA2043">
        <w:rPr>
          <w:rFonts w:ascii="Times New Roman" w:hAnsi="Times New Roman" w:cs="Times New Roman"/>
          <w:sz w:val="24"/>
          <w:szCs w:val="24"/>
        </w:rPr>
        <w:t xml:space="preserve"> the GPAC protocols when thinking about what and how to assess</w:t>
      </w:r>
    </w:p>
    <w:p w:rsidR="006A3320" w:rsidRPr="00BA2043" w:rsidRDefault="0073387E" w:rsidP="00523CCA">
      <w:p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 xml:space="preserve">Share the different protocols that were mentioned today to the group (e.g. Megan will share </w:t>
      </w:r>
      <w:r w:rsidR="00B83E03" w:rsidRPr="00BA2043">
        <w:rPr>
          <w:rFonts w:ascii="Times New Roman" w:hAnsi="Times New Roman" w:cs="Times New Roman"/>
          <w:sz w:val="24"/>
          <w:szCs w:val="24"/>
        </w:rPr>
        <w:t>salt marsh integrity index</w:t>
      </w:r>
      <w:r w:rsidRPr="00BA2043">
        <w:rPr>
          <w:rFonts w:ascii="Times New Roman" w:hAnsi="Times New Roman" w:cs="Times New Roman"/>
          <w:sz w:val="24"/>
          <w:szCs w:val="24"/>
        </w:rPr>
        <w:t>)</w:t>
      </w:r>
    </w:p>
    <w:p w:rsidR="00452514" w:rsidRPr="00BA2043" w:rsidRDefault="00452514" w:rsidP="00523CCA">
      <w:pPr>
        <w:pStyle w:val="ListParagraph"/>
        <w:spacing w:after="0" w:line="240" w:lineRule="auto"/>
        <w:rPr>
          <w:rFonts w:ascii="Times New Roman" w:hAnsi="Times New Roman" w:cs="Times New Roman"/>
          <w:sz w:val="24"/>
          <w:szCs w:val="24"/>
        </w:rPr>
      </w:pPr>
    </w:p>
    <w:p w:rsidR="00E90CEC" w:rsidRPr="00E90CEC" w:rsidRDefault="00B83E03" w:rsidP="00E90CEC">
      <w:pPr>
        <w:tabs>
          <w:tab w:val="left" w:pos="90"/>
        </w:tabs>
        <w:spacing w:after="0" w:line="240" w:lineRule="auto"/>
        <w:rPr>
          <w:rFonts w:ascii="Times New Roman" w:hAnsi="Times New Roman" w:cs="Times New Roman"/>
          <w:sz w:val="24"/>
          <w:szCs w:val="24"/>
        </w:rPr>
      </w:pPr>
      <w:r w:rsidRPr="00E90CEC">
        <w:rPr>
          <w:rFonts w:ascii="Times New Roman" w:hAnsi="Times New Roman" w:cs="Times New Roman"/>
          <w:sz w:val="24"/>
          <w:szCs w:val="24"/>
        </w:rPr>
        <w:t xml:space="preserve">Scott- suggested technical working groups: salt marsh restoration, aquatic organism passage, </w:t>
      </w:r>
      <w:r w:rsidR="00E90CEC" w:rsidRPr="00E90CEC">
        <w:rPr>
          <w:rFonts w:ascii="Times New Roman" w:hAnsi="Times New Roman" w:cs="Times New Roman"/>
          <w:sz w:val="24"/>
          <w:szCs w:val="24"/>
        </w:rPr>
        <w:t>public health and safety</w:t>
      </w:r>
      <w:r w:rsidR="00E90CEC" w:rsidRPr="00E90CEC">
        <w:rPr>
          <w:rFonts w:ascii="Times New Roman" w:hAnsi="Times New Roman" w:cs="Times New Roman"/>
          <w:sz w:val="24"/>
          <w:szCs w:val="24"/>
        </w:rPr>
        <w:t xml:space="preserve"> for </w:t>
      </w:r>
      <w:r w:rsidR="00E90CEC" w:rsidRPr="00E90CEC">
        <w:rPr>
          <w:rFonts w:ascii="Times New Roman" w:hAnsi="Times New Roman" w:cs="Times New Roman"/>
          <w:sz w:val="24"/>
          <w:szCs w:val="24"/>
        </w:rPr>
        <w:t>infrastructure</w:t>
      </w:r>
      <w:r w:rsidR="00E90CEC" w:rsidRPr="00E90CEC">
        <w:rPr>
          <w:rFonts w:ascii="Times New Roman" w:hAnsi="Times New Roman" w:cs="Times New Roman"/>
          <w:sz w:val="24"/>
          <w:szCs w:val="24"/>
        </w:rPr>
        <w:t xml:space="preserve"> resilience</w:t>
      </w:r>
      <w:r w:rsidR="00E90CEC" w:rsidRPr="00E90CEC">
        <w:rPr>
          <w:rFonts w:ascii="Times New Roman" w:hAnsi="Times New Roman" w:cs="Times New Roman"/>
          <w:sz w:val="24"/>
          <w:szCs w:val="24"/>
        </w:rPr>
        <w:t xml:space="preserve">), since the larger list </w:t>
      </w:r>
      <w:r w:rsidR="00E90CEC" w:rsidRPr="00E90CEC">
        <w:rPr>
          <w:rFonts w:ascii="Times New Roman" w:hAnsi="Times New Roman" w:cs="Times New Roman"/>
          <w:sz w:val="24"/>
          <w:szCs w:val="24"/>
        </w:rPr>
        <w:t xml:space="preserve">of assessment criteria </w:t>
      </w:r>
      <w:r w:rsidR="00E90CEC" w:rsidRPr="00E90CEC">
        <w:rPr>
          <w:rFonts w:ascii="Times New Roman" w:hAnsi="Times New Roman" w:cs="Times New Roman"/>
          <w:sz w:val="24"/>
          <w:szCs w:val="24"/>
        </w:rPr>
        <w:t>is overwhelming, then come back together as the larger group.</w:t>
      </w:r>
    </w:p>
    <w:p w:rsidR="00B83E03" w:rsidRDefault="00B83E03" w:rsidP="00DF0DEF">
      <w:pPr>
        <w:rPr>
          <w:rFonts w:ascii="Times New Roman" w:hAnsi="Times New Roman" w:cs="Times New Roman"/>
          <w:sz w:val="24"/>
          <w:szCs w:val="24"/>
        </w:rPr>
      </w:pPr>
    </w:p>
    <w:p w:rsidR="00702370" w:rsidRPr="00702370" w:rsidRDefault="00702370" w:rsidP="00702370">
      <w:pPr>
        <w:spacing w:after="0" w:line="240" w:lineRule="auto"/>
        <w:rPr>
          <w:rFonts w:ascii="Times New Roman" w:hAnsi="Times New Roman" w:cs="Times New Roman"/>
          <w:sz w:val="24"/>
          <w:szCs w:val="24"/>
        </w:rPr>
      </w:pPr>
      <w:r w:rsidRPr="00702370">
        <w:rPr>
          <w:rFonts w:ascii="Times New Roman" w:hAnsi="Times New Roman" w:cs="Times New Roman"/>
          <w:sz w:val="24"/>
          <w:szCs w:val="24"/>
        </w:rPr>
        <w:t>Didn’t touch on tide gates today, but that will be an increasing problem in the future, they have a huge failure rate- 9 of 10 gates fail. Parts break and there are no repairs, operations and maintenance plans need to be part of discussion</w:t>
      </w:r>
    </w:p>
    <w:p w:rsidR="00702370" w:rsidRDefault="00702370" w:rsidP="00DF0DEF">
      <w:pPr>
        <w:rPr>
          <w:rFonts w:ascii="Times New Roman" w:hAnsi="Times New Roman" w:cs="Times New Roman"/>
          <w:sz w:val="24"/>
          <w:szCs w:val="24"/>
        </w:rPr>
      </w:pPr>
    </w:p>
    <w:p w:rsidR="000B3A20" w:rsidRPr="00BA2043" w:rsidRDefault="00B83E03" w:rsidP="00DF0DEF">
      <w:pPr>
        <w:rPr>
          <w:rFonts w:ascii="Times New Roman" w:hAnsi="Times New Roman" w:cs="Times New Roman"/>
          <w:sz w:val="24"/>
          <w:szCs w:val="24"/>
        </w:rPr>
      </w:pPr>
      <w:r w:rsidRPr="00702370">
        <w:rPr>
          <w:rFonts w:ascii="Times New Roman" w:hAnsi="Times New Roman" w:cs="Times New Roman"/>
          <w:b/>
          <w:i/>
          <w:sz w:val="24"/>
          <w:szCs w:val="24"/>
        </w:rPr>
        <w:t>Who was not here?</w:t>
      </w:r>
      <w:r w:rsidRPr="00BA2043">
        <w:rPr>
          <w:rFonts w:ascii="Times New Roman" w:hAnsi="Times New Roman" w:cs="Times New Roman"/>
          <w:sz w:val="24"/>
          <w:szCs w:val="24"/>
        </w:rPr>
        <w:t xml:space="preserve"> </w:t>
      </w:r>
      <w:r w:rsidR="00452514" w:rsidRPr="00BA2043">
        <w:rPr>
          <w:rFonts w:ascii="Times New Roman" w:hAnsi="Times New Roman" w:cs="Times New Roman"/>
          <w:sz w:val="24"/>
          <w:szCs w:val="24"/>
        </w:rPr>
        <w:t xml:space="preserve">More DOT folks, </w:t>
      </w:r>
      <w:r w:rsidRPr="00BA2043">
        <w:rPr>
          <w:rFonts w:ascii="Times New Roman" w:hAnsi="Times New Roman" w:cs="Times New Roman"/>
          <w:sz w:val="24"/>
          <w:szCs w:val="24"/>
        </w:rPr>
        <w:t>Emergency mgmt. community, engineers, hydrologists</w:t>
      </w:r>
      <w:r w:rsidR="00452514" w:rsidRPr="00BA2043">
        <w:rPr>
          <w:rFonts w:ascii="Times New Roman" w:hAnsi="Times New Roman" w:cs="Times New Roman"/>
          <w:sz w:val="24"/>
          <w:szCs w:val="24"/>
        </w:rPr>
        <w:t xml:space="preserve">, climate modelers, </w:t>
      </w:r>
      <w:proofErr w:type="spellStart"/>
      <w:r w:rsidR="00452514" w:rsidRPr="00BA2043">
        <w:rPr>
          <w:rFonts w:ascii="Times New Roman" w:hAnsi="Times New Roman" w:cs="Times New Roman"/>
          <w:sz w:val="24"/>
          <w:szCs w:val="24"/>
        </w:rPr>
        <w:t>sedimentologists</w:t>
      </w:r>
      <w:proofErr w:type="spellEnd"/>
      <w:r w:rsidR="00702370">
        <w:rPr>
          <w:rFonts w:ascii="Times New Roman" w:hAnsi="Times New Roman" w:cs="Times New Roman"/>
          <w:sz w:val="24"/>
          <w:szCs w:val="24"/>
        </w:rPr>
        <w:t>, fisheries engineers</w:t>
      </w:r>
    </w:p>
    <w:p w:rsidR="00F361CD" w:rsidRPr="00BA2043" w:rsidRDefault="00F361CD" w:rsidP="00F361CD">
      <w:pPr>
        <w:pStyle w:val="ListParagraph"/>
        <w:numPr>
          <w:ilvl w:val="0"/>
          <w:numId w:val="10"/>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Bare minimum – have this group look at what is being developed in NH</w:t>
      </w:r>
    </w:p>
    <w:p w:rsidR="00F361CD" w:rsidRPr="00BA2043" w:rsidRDefault="00F361CD" w:rsidP="00F361CD">
      <w:pPr>
        <w:pStyle w:val="ListParagraph"/>
        <w:numPr>
          <w:ilvl w:val="0"/>
          <w:numId w:val="10"/>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NH is working with DOT to make sure they are gathering the necessary criteria (is it an evacuation route</w:t>
      </w:r>
      <w:r w:rsidR="0073387E" w:rsidRPr="00BA2043">
        <w:rPr>
          <w:rFonts w:ascii="Times New Roman" w:hAnsi="Times New Roman" w:cs="Times New Roman"/>
          <w:sz w:val="24"/>
          <w:szCs w:val="24"/>
        </w:rPr>
        <w:t>?</w:t>
      </w:r>
      <w:r w:rsidRPr="00BA2043">
        <w:rPr>
          <w:rFonts w:ascii="Times New Roman" w:hAnsi="Times New Roman" w:cs="Times New Roman"/>
          <w:sz w:val="24"/>
          <w:szCs w:val="24"/>
        </w:rPr>
        <w:t>, etc</w:t>
      </w:r>
      <w:r w:rsidR="0073387E" w:rsidRPr="00BA2043">
        <w:rPr>
          <w:rFonts w:ascii="Times New Roman" w:hAnsi="Times New Roman" w:cs="Times New Roman"/>
          <w:sz w:val="24"/>
          <w:szCs w:val="24"/>
        </w:rPr>
        <w:t>.</w:t>
      </w:r>
      <w:r w:rsidRPr="00BA2043">
        <w:rPr>
          <w:rFonts w:ascii="Times New Roman" w:hAnsi="Times New Roman" w:cs="Times New Roman"/>
          <w:sz w:val="24"/>
          <w:szCs w:val="24"/>
        </w:rPr>
        <w:t>)</w:t>
      </w:r>
    </w:p>
    <w:p w:rsidR="0073387E" w:rsidRPr="00BA2043" w:rsidRDefault="00F361CD" w:rsidP="00F361CD">
      <w:pPr>
        <w:pStyle w:val="ListParagraph"/>
        <w:numPr>
          <w:ilvl w:val="0"/>
          <w:numId w:val="10"/>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 xml:space="preserve">If we help develop risk assessments for </w:t>
      </w:r>
      <w:r w:rsidR="00452514" w:rsidRPr="00BA2043">
        <w:rPr>
          <w:rFonts w:ascii="Times New Roman" w:hAnsi="Times New Roman" w:cs="Times New Roman"/>
          <w:sz w:val="24"/>
          <w:szCs w:val="24"/>
        </w:rPr>
        <w:t>emergency management</w:t>
      </w:r>
      <w:r w:rsidRPr="00BA2043">
        <w:rPr>
          <w:rFonts w:ascii="Times New Roman" w:hAnsi="Times New Roman" w:cs="Times New Roman"/>
          <w:sz w:val="24"/>
          <w:szCs w:val="24"/>
        </w:rPr>
        <w:t xml:space="preserve"> community, that would help with funding, and it achieves some of the </w:t>
      </w:r>
      <w:r w:rsidR="00452514" w:rsidRPr="00BA2043">
        <w:rPr>
          <w:rFonts w:ascii="Times New Roman" w:hAnsi="Times New Roman" w:cs="Times New Roman"/>
          <w:sz w:val="24"/>
          <w:szCs w:val="24"/>
        </w:rPr>
        <w:t xml:space="preserve">mutually </w:t>
      </w:r>
      <w:r w:rsidRPr="00BA2043">
        <w:rPr>
          <w:rFonts w:ascii="Times New Roman" w:hAnsi="Times New Roman" w:cs="Times New Roman"/>
          <w:sz w:val="24"/>
          <w:szCs w:val="24"/>
        </w:rPr>
        <w:t>beneficial goals</w:t>
      </w:r>
      <w:r w:rsidR="00452514" w:rsidRPr="00BA2043">
        <w:rPr>
          <w:rFonts w:ascii="Times New Roman" w:hAnsi="Times New Roman" w:cs="Times New Roman"/>
          <w:sz w:val="24"/>
          <w:szCs w:val="24"/>
        </w:rPr>
        <w:t xml:space="preserve"> for habitat quality and infrastructure </w:t>
      </w:r>
      <w:r w:rsidR="002C010B" w:rsidRPr="00BA2043">
        <w:rPr>
          <w:rFonts w:ascii="Times New Roman" w:hAnsi="Times New Roman" w:cs="Times New Roman"/>
          <w:sz w:val="24"/>
          <w:szCs w:val="24"/>
        </w:rPr>
        <w:t>resilience</w:t>
      </w:r>
      <w:r w:rsidRPr="00BA2043">
        <w:rPr>
          <w:rFonts w:ascii="Times New Roman" w:hAnsi="Times New Roman" w:cs="Times New Roman"/>
          <w:sz w:val="24"/>
          <w:szCs w:val="24"/>
        </w:rPr>
        <w:t xml:space="preserve">. </w:t>
      </w:r>
    </w:p>
    <w:p w:rsidR="00F361CD" w:rsidRPr="00BA2043" w:rsidRDefault="00F361CD" w:rsidP="00702370">
      <w:pPr>
        <w:pStyle w:val="ListParagraph"/>
        <w:numPr>
          <w:ilvl w:val="1"/>
          <w:numId w:val="10"/>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So that leads to focusing on SLR, 1% storms, etc</w:t>
      </w:r>
      <w:r w:rsidR="00B86316" w:rsidRPr="00BA2043">
        <w:rPr>
          <w:rFonts w:ascii="Times New Roman" w:hAnsi="Times New Roman" w:cs="Times New Roman"/>
          <w:sz w:val="24"/>
          <w:szCs w:val="24"/>
        </w:rPr>
        <w:t>.</w:t>
      </w:r>
      <w:r w:rsidRPr="00BA2043">
        <w:rPr>
          <w:rFonts w:ascii="Times New Roman" w:hAnsi="Times New Roman" w:cs="Times New Roman"/>
          <w:sz w:val="24"/>
          <w:szCs w:val="24"/>
        </w:rPr>
        <w:t xml:space="preserve"> </w:t>
      </w:r>
    </w:p>
    <w:p w:rsidR="00F361CD" w:rsidRPr="00702370" w:rsidRDefault="00B86316" w:rsidP="00702370">
      <w:pPr>
        <w:pStyle w:val="ListParagraph"/>
        <w:numPr>
          <w:ilvl w:val="1"/>
          <w:numId w:val="10"/>
        </w:numPr>
        <w:spacing w:after="0" w:line="240" w:lineRule="auto"/>
        <w:rPr>
          <w:rFonts w:ascii="Times New Roman" w:hAnsi="Times New Roman" w:cs="Times New Roman"/>
          <w:sz w:val="24"/>
          <w:szCs w:val="24"/>
        </w:rPr>
      </w:pPr>
      <w:r w:rsidRPr="00702370">
        <w:rPr>
          <w:rFonts w:ascii="Times New Roman" w:hAnsi="Times New Roman" w:cs="Times New Roman"/>
          <w:sz w:val="24"/>
          <w:szCs w:val="24"/>
        </w:rPr>
        <w:t>T</w:t>
      </w:r>
      <w:r w:rsidR="00F361CD" w:rsidRPr="00702370">
        <w:rPr>
          <w:rFonts w:ascii="Times New Roman" w:hAnsi="Times New Roman" w:cs="Times New Roman"/>
          <w:sz w:val="24"/>
          <w:szCs w:val="24"/>
        </w:rPr>
        <w:t xml:space="preserve">he reality is that DOT priorities are going to remain focused on </w:t>
      </w:r>
      <w:r w:rsidR="00702370" w:rsidRPr="00702370">
        <w:rPr>
          <w:rFonts w:ascii="Times New Roman" w:hAnsi="Times New Roman" w:cs="Times New Roman"/>
          <w:sz w:val="24"/>
          <w:szCs w:val="24"/>
        </w:rPr>
        <w:t xml:space="preserve">structure </w:t>
      </w:r>
      <w:r w:rsidR="00F361CD" w:rsidRPr="00702370">
        <w:rPr>
          <w:rFonts w:ascii="Times New Roman" w:hAnsi="Times New Roman" w:cs="Times New Roman"/>
          <w:sz w:val="24"/>
          <w:szCs w:val="24"/>
        </w:rPr>
        <w:t>condition; and appreciate that people in other sectors are as aware of the issues as we are</w:t>
      </w:r>
    </w:p>
    <w:p w:rsidR="00F361CD" w:rsidRPr="00BA2043" w:rsidRDefault="00F361CD" w:rsidP="00702370">
      <w:pPr>
        <w:pStyle w:val="ListParagraph"/>
        <w:numPr>
          <w:ilvl w:val="1"/>
          <w:numId w:val="10"/>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 xml:space="preserve">So look for sites where the two intersect…a structure is falling apart and it would provide a benefit to coastal management. But need </w:t>
      </w:r>
      <w:r w:rsidR="00702370">
        <w:rPr>
          <w:rFonts w:ascii="Times New Roman" w:hAnsi="Times New Roman" w:cs="Times New Roman"/>
          <w:sz w:val="24"/>
          <w:szCs w:val="24"/>
        </w:rPr>
        <w:t xml:space="preserve">to do the protocols/assessments </w:t>
      </w:r>
      <w:r w:rsidRPr="00BA2043">
        <w:rPr>
          <w:rFonts w:ascii="Times New Roman" w:hAnsi="Times New Roman" w:cs="Times New Roman"/>
          <w:sz w:val="24"/>
          <w:szCs w:val="24"/>
        </w:rPr>
        <w:t>to be ready to find those intersections.</w:t>
      </w:r>
    </w:p>
    <w:p w:rsidR="00093B70" w:rsidRPr="00BA2043" w:rsidRDefault="00F361CD" w:rsidP="00093B70">
      <w:pPr>
        <w:pStyle w:val="ListParagraph"/>
        <w:numPr>
          <w:ilvl w:val="0"/>
          <w:numId w:val="10"/>
        </w:numPr>
        <w:spacing w:after="0" w:line="240" w:lineRule="auto"/>
        <w:rPr>
          <w:rFonts w:ascii="Times New Roman" w:hAnsi="Times New Roman" w:cs="Times New Roman"/>
          <w:sz w:val="24"/>
          <w:szCs w:val="24"/>
        </w:rPr>
      </w:pPr>
      <w:r w:rsidRPr="00BA2043">
        <w:rPr>
          <w:rFonts w:ascii="Times New Roman" w:hAnsi="Times New Roman" w:cs="Times New Roman"/>
          <w:sz w:val="24"/>
          <w:szCs w:val="24"/>
        </w:rPr>
        <w:t xml:space="preserve">DOT has 3 </w:t>
      </w:r>
      <w:proofErr w:type="spellStart"/>
      <w:r w:rsidRPr="00BA2043">
        <w:rPr>
          <w:rFonts w:ascii="Times New Roman" w:hAnsi="Times New Roman" w:cs="Times New Roman"/>
          <w:sz w:val="24"/>
          <w:szCs w:val="24"/>
        </w:rPr>
        <w:t>yr</w:t>
      </w:r>
      <w:proofErr w:type="spellEnd"/>
      <w:r w:rsidRPr="00BA2043">
        <w:rPr>
          <w:rFonts w:ascii="Times New Roman" w:hAnsi="Times New Roman" w:cs="Times New Roman"/>
          <w:sz w:val="24"/>
          <w:szCs w:val="24"/>
        </w:rPr>
        <w:t xml:space="preserve"> work plans online, where you want to insert yourself is “at or before preliminary engineering”</w:t>
      </w:r>
      <w:r w:rsidR="00093B70" w:rsidRPr="00BA2043">
        <w:rPr>
          <w:rFonts w:ascii="Times New Roman" w:hAnsi="Times New Roman" w:cs="Times New Roman"/>
          <w:sz w:val="24"/>
          <w:szCs w:val="24"/>
        </w:rPr>
        <w:t xml:space="preserve">. </w:t>
      </w:r>
      <w:r w:rsidR="007D2A67" w:rsidRPr="00BA2043">
        <w:rPr>
          <w:rFonts w:ascii="Times New Roman" w:hAnsi="Times New Roman" w:cs="Times New Roman"/>
          <w:sz w:val="24"/>
          <w:szCs w:val="24"/>
        </w:rPr>
        <w:t xml:space="preserve"> </w:t>
      </w:r>
      <w:r w:rsidR="00702370">
        <w:rPr>
          <w:rFonts w:ascii="Times New Roman" w:hAnsi="Times New Roman" w:cs="Times New Roman"/>
          <w:sz w:val="24"/>
          <w:szCs w:val="24"/>
        </w:rPr>
        <w:t>A</w:t>
      </w:r>
      <w:r w:rsidR="00093B70" w:rsidRPr="00BA2043">
        <w:rPr>
          <w:rFonts w:ascii="Times New Roman" w:hAnsi="Times New Roman" w:cs="Times New Roman"/>
          <w:sz w:val="24"/>
          <w:szCs w:val="24"/>
        </w:rPr>
        <w:t xml:space="preserve">ppreciate that people in other sectors are as aware of the issues as </w:t>
      </w:r>
      <w:r w:rsidR="00882BE4" w:rsidRPr="00BA2043">
        <w:rPr>
          <w:rFonts w:ascii="Times New Roman" w:hAnsi="Times New Roman" w:cs="Times New Roman"/>
          <w:sz w:val="24"/>
          <w:szCs w:val="24"/>
        </w:rPr>
        <w:t>DOT community is</w:t>
      </w:r>
      <w:r w:rsidR="00B86316" w:rsidRPr="00BA2043">
        <w:rPr>
          <w:rFonts w:ascii="Times New Roman" w:hAnsi="Times New Roman" w:cs="Times New Roman"/>
          <w:sz w:val="24"/>
          <w:szCs w:val="24"/>
        </w:rPr>
        <w:t xml:space="preserve">- it’s more than </w:t>
      </w:r>
      <w:r w:rsidR="00702370">
        <w:rPr>
          <w:rFonts w:ascii="Times New Roman" w:hAnsi="Times New Roman" w:cs="Times New Roman"/>
          <w:sz w:val="24"/>
          <w:szCs w:val="24"/>
        </w:rPr>
        <w:t xml:space="preserve">habitat </w:t>
      </w:r>
      <w:r w:rsidR="00B86316" w:rsidRPr="00BA2043">
        <w:rPr>
          <w:rFonts w:ascii="Times New Roman" w:hAnsi="Times New Roman" w:cs="Times New Roman"/>
          <w:sz w:val="24"/>
          <w:szCs w:val="24"/>
        </w:rPr>
        <w:t>restoration</w:t>
      </w:r>
    </w:p>
    <w:p w:rsidR="002B3396" w:rsidRPr="002B3396" w:rsidRDefault="002B3396" w:rsidP="002B3396">
      <w:pPr>
        <w:spacing w:after="0" w:line="240" w:lineRule="auto"/>
        <w:ind w:left="360"/>
        <w:rPr>
          <w:rFonts w:ascii="Times New Roman" w:hAnsi="Times New Roman" w:cs="Times New Roman"/>
          <w:sz w:val="24"/>
          <w:szCs w:val="24"/>
        </w:rPr>
      </w:pPr>
    </w:p>
    <w:p w:rsidR="002B3396" w:rsidRDefault="002B3396" w:rsidP="002B3396">
      <w:pPr>
        <w:spacing w:after="0" w:line="240" w:lineRule="auto"/>
        <w:rPr>
          <w:rFonts w:ascii="Times New Roman" w:hAnsi="Times New Roman" w:cs="Times New Roman"/>
          <w:sz w:val="24"/>
          <w:szCs w:val="24"/>
        </w:rPr>
      </w:pPr>
    </w:p>
    <w:p w:rsidR="002B3396" w:rsidRDefault="002B3396" w:rsidP="002B3396">
      <w:pPr>
        <w:pStyle w:val="NoSpacing"/>
        <w:jc w:val="center"/>
        <w:rPr>
          <w:rFonts w:ascii="Times New Roman" w:hAnsi="Times New Roman" w:cs="Times New Roman"/>
          <w:b/>
          <w:sz w:val="24"/>
          <w:szCs w:val="24"/>
        </w:rPr>
      </w:pPr>
      <w:r w:rsidRPr="002B3396">
        <w:rPr>
          <w:rFonts w:ascii="Times New Roman" w:hAnsi="Times New Roman" w:cs="Times New Roman"/>
          <w:b/>
          <w:sz w:val="24"/>
          <w:szCs w:val="24"/>
        </w:rPr>
        <w:t>Suggested Resources</w:t>
      </w:r>
    </w:p>
    <w:p w:rsidR="002B3396" w:rsidRPr="002B3396" w:rsidRDefault="002B3396" w:rsidP="002B3396">
      <w:pPr>
        <w:pStyle w:val="NoSpacing"/>
        <w:rPr>
          <w:rFonts w:ascii="Times New Roman" w:hAnsi="Times New Roman" w:cs="Times New Roman"/>
          <w:b/>
          <w:sz w:val="24"/>
          <w:szCs w:val="24"/>
        </w:rPr>
      </w:pPr>
    </w:p>
    <w:p w:rsidR="002B3396" w:rsidRDefault="002B3396" w:rsidP="002B3396">
      <w:pPr>
        <w:pStyle w:val="ListParagraph"/>
        <w:numPr>
          <w:ilvl w:val="0"/>
          <w:numId w:val="27"/>
        </w:numPr>
        <w:rPr>
          <w:rFonts w:ascii="Times New Roman" w:hAnsi="Times New Roman" w:cs="Times New Roman"/>
          <w:sz w:val="24"/>
          <w:szCs w:val="24"/>
        </w:rPr>
      </w:pPr>
      <w:proofErr w:type="spellStart"/>
      <w:r w:rsidRPr="002B3396">
        <w:rPr>
          <w:rFonts w:ascii="Times New Roman" w:hAnsi="Times New Roman" w:cs="Times New Roman"/>
          <w:sz w:val="24"/>
          <w:szCs w:val="24"/>
        </w:rPr>
        <w:t>Purinton</w:t>
      </w:r>
      <w:proofErr w:type="spellEnd"/>
      <w:r w:rsidRPr="002B3396">
        <w:rPr>
          <w:rFonts w:ascii="Times New Roman" w:hAnsi="Times New Roman" w:cs="Times New Roman"/>
          <w:sz w:val="24"/>
          <w:szCs w:val="24"/>
        </w:rPr>
        <w:t>, T.A. and D.C. Mountain. 1996. Tidal Crossing Handbook: A Volunteer Guide to Assessing Tidal Restrictions. Parker River Clean Water Association. 69 p.</w:t>
      </w:r>
    </w:p>
    <w:p w:rsidR="002B3396" w:rsidRPr="002B3396" w:rsidRDefault="002B3396" w:rsidP="002B3396">
      <w:pPr>
        <w:pStyle w:val="ListParagraph"/>
        <w:numPr>
          <w:ilvl w:val="0"/>
          <w:numId w:val="27"/>
        </w:numPr>
        <w:rPr>
          <w:rFonts w:ascii="Times New Roman" w:hAnsi="Times New Roman" w:cs="Times New Roman"/>
          <w:sz w:val="24"/>
          <w:szCs w:val="24"/>
        </w:rPr>
      </w:pPr>
      <w:r w:rsidRPr="002B3396">
        <w:rPr>
          <w:rFonts w:ascii="Times New Roman" w:hAnsi="Times New Roman" w:cs="Times New Roman"/>
          <w:sz w:val="24"/>
          <w:szCs w:val="24"/>
        </w:rPr>
        <w:t xml:space="preserve">American Fisheries Society Fish bioengineering committee </w:t>
      </w:r>
    </w:p>
    <w:p w:rsidR="002B3396" w:rsidRPr="002B3396" w:rsidRDefault="002B3396" w:rsidP="002B3396">
      <w:pPr>
        <w:pStyle w:val="ListParagraph"/>
        <w:numPr>
          <w:ilvl w:val="0"/>
          <w:numId w:val="27"/>
        </w:numPr>
        <w:rPr>
          <w:rFonts w:ascii="Times New Roman" w:hAnsi="Times New Roman" w:cs="Times New Roman"/>
          <w:sz w:val="24"/>
          <w:szCs w:val="24"/>
        </w:rPr>
      </w:pPr>
      <w:r w:rsidRPr="002B3396">
        <w:rPr>
          <w:rFonts w:ascii="Times New Roman" w:hAnsi="Times New Roman" w:cs="Times New Roman"/>
          <w:sz w:val="24"/>
          <w:szCs w:val="24"/>
          <w:shd w:val="clear" w:color="auto" w:fill="F9F9F9"/>
        </w:rPr>
        <w:t>American Society of Civil Engineer’s Environmental and Water Resource Institute</w:t>
      </w:r>
      <w:r w:rsidRPr="002B3396">
        <w:rPr>
          <w:rFonts w:ascii="Times New Roman" w:hAnsi="Times New Roman" w:cs="Times New Roman"/>
          <w:sz w:val="24"/>
          <w:szCs w:val="24"/>
        </w:rPr>
        <w:t xml:space="preserve"> database </w:t>
      </w:r>
    </w:p>
    <w:p w:rsidR="002B3396" w:rsidRPr="002B3396" w:rsidRDefault="002B3396" w:rsidP="002B3396">
      <w:pPr>
        <w:spacing w:after="0" w:line="240" w:lineRule="auto"/>
        <w:rPr>
          <w:rFonts w:ascii="Times New Roman" w:hAnsi="Times New Roman" w:cs="Times New Roman"/>
          <w:sz w:val="24"/>
          <w:szCs w:val="24"/>
        </w:rPr>
      </w:pPr>
    </w:p>
    <w:p w:rsidR="00B86316" w:rsidRPr="00BA2043" w:rsidRDefault="00B86316" w:rsidP="00DF0DEF">
      <w:pPr>
        <w:rPr>
          <w:rFonts w:ascii="Times New Roman" w:hAnsi="Times New Roman" w:cs="Times New Roman"/>
          <w:sz w:val="24"/>
          <w:szCs w:val="24"/>
          <w:highlight w:val="yellow"/>
        </w:rPr>
      </w:pPr>
    </w:p>
    <w:p w:rsidR="00F361CD" w:rsidRPr="00BA2043" w:rsidRDefault="00F361CD" w:rsidP="00DF0DEF">
      <w:pPr>
        <w:rPr>
          <w:rFonts w:ascii="Times New Roman" w:hAnsi="Times New Roman" w:cs="Times New Roman"/>
        </w:rPr>
      </w:pPr>
    </w:p>
    <w:sectPr w:rsidR="00F361CD" w:rsidRPr="00BA2043" w:rsidSect="00422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05A"/>
    <w:multiLevelType w:val="hybridMultilevel"/>
    <w:tmpl w:val="06C4F8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C24A5"/>
    <w:multiLevelType w:val="hybridMultilevel"/>
    <w:tmpl w:val="F1A86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7DE1"/>
    <w:multiLevelType w:val="hybridMultilevel"/>
    <w:tmpl w:val="CEBCA388"/>
    <w:lvl w:ilvl="0" w:tplc="43A43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F3161"/>
    <w:multiLevelType w:val="hybridMultilevel"/>
    <w:tmpl w:val="1350518E"/>
    <w:lvl w:ilvl="0" w:tplc="43A43B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70FCC"/>
    <w:multiLevelType w:val="hybridMultilevel"/>
    <w:tmpl w:val="55644DB0"/>
    <w:lvl w:ilvl="0" w:tplc="43A43B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66F43"/>
    <w:multiLevelType w:val="hybridMultilevel"/>
    <w:tmpl w:val="62DE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914086"/>
    <w:multiLevelType w:val="hybridMultilevel"/>
    <w:tmpl w:val="1490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83C60"/>
    <w:multiLevelType w:val="hybridMultilevel"/>
    <w:tmpl w:val="EF5C3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91AFD"/>
    <w:multiLevelType w:val="hybridMultilevel"/>
    <w:tmpl w:val="4650E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66249"/>
    <w:multiLevelType w:val="hybridMultilevel"/>
    <w:tmpl w:val="85F6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03B68"/>
    <w:multiLevelType w:val="hybridMultilevel"/>
    <w:tmpl w:val="D0340B20"/>
    <w:lvl w:ilvl="0" w:tplc="2610C0BE">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9E65F64"/>
    <w:multiLevelType w:val="hybridMultilevel"/>
    <w:tmpl w:val="7EFE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23AB9"/>
    <w:multiLevelType w:val="hybridMultilevel"/>
    <w:tmpl w:val="2FB2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D137E"/>
    <w:multiLevelType w:val="hybridMultilevel"/>
    <w:tmpl w:val="FF7A7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106025"/>
    <w:multiLevelType w:val="hybridMultilevel"/>
    <w:tmpl w:val="7E9EFA86"/>
    <w:lvl w:ilvl="0" w:tplc="43A43B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D16C4"/>
    <w:multiLevelType w:val="hybridMultilevel"/>
    <w:tmpl w:val="2C38BB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115D6E"/>
    <w:multiLevelType w:val="hybridMultilevel"/>
    <w:tmpl w:val="FDE4C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5D250B"/>
    <w:multiLevelType w:val="hybridMultilevel"/>
    <w:tmpl w:val="AB88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B68DA"/>
    <w:multiLevelType w:val="hybridMultilevel"/>
    <w:tmpl w:val="9230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810D8"/>
    <w:multiLevelType w:val="hybridMultilevel"/>
    <w:tmpl w:val="9E1A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20CBE"/>
    <w:multiLevelType w:val="hybridMultilevel"/>
    <w:tmpl w:val="1A56D8D6"/>
    <w:lvl w:ilvl="0" w:tplc="43A43B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C7BFB"/>
    <w:multiLevelType w:val="hybridMultilevel"/>
    <w:tmpl w:val="3DA6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F5146"/>
    <w:multiLevelType w:val="hybridMultilevel"/>
    <w:tmpl w:val="736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FC65FC"/>
    <w:multiLevelType w:val="hybridMultilevel"/>
    <w:tmpl w:val="96DC025E"/>
    <w:lvl w:ilvl="0" w:tplc="43A43B1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702A9A"/>
    <w:multiLevelType w:val="hybridMultilevel"/>
    <w:tmpl w:val="07ACAD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A93EFD"/>
    <w:multiLevelType w:val="hybridMultilevel"/>
    <w:tmpl w:val="7AF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A53BC"/>
    <w:multiLevelType w:val="hybridMultilevel"/>
    <w:tmpl w:val="1CD2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7"/>
  </w:num>
  <w:num w:numId="4">
    <w:abstractNumId w:val="11"/>
  </w:num>
  <w:num w:numId="5">
    <w:abstractNumId w:val="21"/>
  </w:num>
  <w:num w:numId="6">
    <w:abstractNumId w:val="26"/>
  </w:num>
  <w:num w:numId="7">
    <w:abstractNumId w:val="18"/>
  </w:num>
  <w:num w:numId="8">
    <w:abstractNumId w:val="9"/>
  </w:num>
  <w:num w:numId="9">
    <w:abstractNumId w:val="25"/>
  </w:num>
  <w:num w:numId="10">
    <w:abstractNumId w:val="16"/>
  </w:num>
  <w:num w:numId="11">
    <w:abstractNumId w:val="19"/>
  </w:num>
  <w:num w:numId="12">
    <w:abstractNumId w:val="0"/>
  </w:num>
  <w:num w:numId="13">
    <w:abstractNumId w:val="13"/>
  </w:num>
  <w:num w:numId="14">
    <w:abstractNumId w:val="24"/>
  </w:num>
  <w:num w:numId="15">
    <w:abstractNumId w:val="7"/>
  </w:num>
  <w:num w:numId="16">
    <w:abstractNumId w:val="1"/>
  </w:num>
  <w:num w:numId="17">
    <w:abstractNumId w:val="2"/>
  </w:num>
  <w:num w:numId="18">
    <w:abstractNumId w:val="4"/>
  </w:num>
  <w:num w:numId="19">
    <w:abstractNumId w:val="14"/>
  </w:num>
  <w:num w:numId="20">
    <w:abstractNumId w:val="23"/>
  </w:num>
  <w:num w:numId="21">
    <w:abstractNumId w:val="3"/>
  </w:num>
  <w:num w:numId="22">
    <w:abstractNumId w:val="20"/>
  </w:num>
  <w:num w:numId="23">
    <w:abstractNumId w:val="22"/>
  </w:num>
  <w:num w:numId="24">
    <w:abstractNumId w:val="12"/>
  </w:num>
  <w:num w:numId="25">
    <w:abstractNumId w:val="10"/>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2E"/>
    <w:rsid w:val="00093B70"/>
    <w:rsid w:val="000A4FCB"/>
    <w:rsid w:val="000B3A20"/>
    <w:rsid w:val="000F7F34"/>
    <w:rsid w:val="001271C9"/>
    <w:rsid w:val="001B2165"/>
    <w:rsid w:val="0020494E"/>
    <w:rsid w:val="00260B6E"/>
    <w:rsid w:val="00286B13"/>
    <w:rsid w:val="002B3396"/>
    <w:rsid w:val="002C010B"/>
    <w:rsid w:val="002F5002"/>
    <w:rsid w:val="00323B3B"/>
    <w:rsid w:val="0035110B"/>
    <w:rsid w:val="00384CEC"/>
    <w:rsid w:val="00422BFC"/>
    <w:rsid w:val="00452514"/>
    <w:rsid w:val="00474BEE"/>
    <w:rsid w:val="004D3CE1"/>
    <w:rsid w:val="004E5FF8"/>
    <w:rsid w:val="00523CCA"/>
    <w:rsid w:val="00574F30"/>
    <w:rsid w:val="005754C7"/>
    <w:rsid w:val="006A3320"/>
    <w:rsid w:val="006D42FA"/>
    <w:rsid w:val="00702370"/>
    <w:rsid w:val="0073387E"/>
    <w:rsid w:val="0074419A"/>
    <w:rsid w:val="007C77DB"/>
    <w:rsid w:val="007C7D2E"/>
    <w:rsid w:val="007D2A67"/>
    <w:rsid w:val="00847079"/>
    <w:rsid w:val="00882BE4"/>
    <w:rsid w:val="0089677E"/>
    <w:rsid w:val="008D3486"/>
    <w:rsid w:val="00937013"/>
    <w:rsid w:val="00947CCF"/>
    <w:rsid w:val="00954A49"/>
    <w:rsid w:val="00A32868"/>
    <w:rsid w:val="00A42CBB"/>
    <w:rsid w:val="00A73203"/>
    <w:rsid w:val="00B83E03"/>
    <w:rsid w:val="00B86316"/>
    <w:rsid w:val="00BA1E82"/>
    <w:rsid w:val="00BA2043"/>
    <w:rsid w:val="00BA6260"/>
    <w:rsid w:val="00BC2A94"/>
    <w:rsid w:val="00BE493E"/>
    <w:rsid w:val="00C01333"/>
    <w:rsid w:val="00C55AF0"/>
    <w:rsid w:val="00C6406B"/>
    <w:rsid w:val="00C66316"/>
    <w:rsid w:val="00C8398A"/>
    <w:rsid w:val="00CA65F4"/>
    <w:rsid w:val="00D730C4"/>
    <w:rsid w:val="00D96744"/>
    <w:rsid w:val="00DF0DEF"/>
    <w:rsid w:val="00E57B2A"/>
    <w:rsid w:val="00E90CEC"/>
    <w:rsid w:val="00F03307"/>
    <w:rsid w:val="00F361CD"/>
    <w:rsid w:val="00F37A57"/>
    <w:rsid w:val="00FA4887"/>
    <w:rsid w:val="00FC7BEE"/>
    <w:rsid w:val="00FE3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7D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7BEE"/>
    <w:rPr>
      <w:sz w:val="16"/>
      <w:szCs w:val="16"/>
    </w:rPr>
  </w:style>
  <w:style w:type="paragraph" w:styleId="CommentText">
    <w:name w:val="annotation text"/>
    <w:basedOn w:val="Normal"/>
    <w:link w:val="CommentTextChar"/>
    <w:uiPriority w:val="99"/>
    <w:semiHidden/>
    <w:unhideWhenUsed/>
    <w:rsid w:val="00FC7BEE"/>
    <w:pPr>
      <w:spacing w:line="240" w:lineRule="auto"/>
    </w:pPr>
    <w:rPr>
      <w:sz w:val="20"/>
      <w:szCs w:val="20"/>
    </w:rPr>
  </w:style>
  <w:style w:type="character" w:customStyle="1" w:styleId="CommentTextChar">
    <w:name w:val="Comment Text Char"/>
    <w:basedOn w:val="DefaultParagraphFont"/>
    <w:link w:val="CommentText"/>
    <w:uiPriority w:val="99"/>
    <w:semiHidden/>
    <w:rsid w:val="00FC7BE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7BEE"/>
    <w:rPr>
      <w:b/>
      <w:bCs/>
    </w:rPr>
  </w:style>
  <w:style w:type="character" w:customStyle="1" w:styleId="CommentSubjectChar">
    <w:name w:val="Comment Subject Char"/>
    <w:basedOn w:val="CommentTextChar"/>
    <w:link w:val="CommentSubject"/>
    <w:uiPriority w:val="99"/>
    <w:semiHidden/>
    <w:rsid w:val="00FC7BE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C7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EE"/>
    <w:rPr>
      <w:rFonts w:ascii="Tahoma" w:eastAsia="Calibri" w:hAnsi="Tahoma" w:cs="Tahoma"/>
      <w:color w:val="000000"/>
      <w:sz w:val="16"/>
      <w:szCs w:val="16"/>
    </w:rPr>
  </w:style>
  <w:style w:type="paragraph" w:styleId="ListParagraph">
    <w:name w:val="List Paragraph"/>
    <w:basedOn w:val="Normal"/>
    <w:uiPriority w:val="34"/>
    <w:qFormat/>
    <w:rsid w:val="004D3CE1"/>
    <w:pPr>
      <w:ind w:left="720"/>
      <w:contextualSpacing/>
    </w:pPr>
  </w:style>
  <w:style w:type="paragraph" w:styleId="NoSpacing">
    <w:name w:val="No Spacing"/>
    <w:uiPriority w:val="1"/>
    <w:qFormat/>
    <w:rsid w:val="006D42FA"/>
    <w:pPr>
      <w:spacing w:after="0" w:line="240" w:lineRule="auto"/>
    </w:pPr>
    <w:rPr>
      <w:rFonts w:ascii="Calibri" w:eastAsia="Calibri" w:hAnsi="Calibri" w:cs="Calibri"/>
      <w:color w:val="000000"/>
    </w:rPr>
  </w:style>
  <w:style w:type="paragraph" w:styleId="NormalWeb">
    <w:name w:val="Normal (Web)"/>
    <w:basedOn w:val="Normal"/>
    <w:uiPriority w:val="99"/>
    <w:unhideWhenUsed/>
    <w:rsid w:val="00954A4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7D2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7BEE"/>
    <w:rPr>
      <w:sz w:val="16"/>
      <w:szCs w:val="16"/>
    </w:rPr>
  </w:style>
  <w:style w:type="paragraph" w:styleId="CommentText">
    <w:name w:val="annotation text"/>
    <w:basedOn w:val="Normal"/>
    <w:link w:val="CommentTextChar"/>
    <w:uiPriority w:val="99"/>
    <w:semiHidden/>
    <w:unhideWhenUsed/>
    <w:rsid w:val="00FC7BEE"/>
    <w:pPr>
      <w:spacing w:line="240" w:lineRule="auto"/>
    </w:pPr>
    <w:rPr>
      <w:sz w:val="20"/>
      <w:szCs w:val="20"/>
    </w:rPr>
  </w:style>
  <w:style w:type="character" w:customStyle="1" w:styleId="CommentTextChar">
    <w:name w:val="Comment Text Char"/>
    <w:basedOn w:val="DefaultParagraphFont"/>
    <w:link w:val="CommentText"/>
    <w:uiPriority w:val="99"/>
    <w:semiHidden/>
    <w:rsid w:val="00FC7BE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C7BEE"/>
    <w:rPr>
      <w:b/>
      <w:bCs/>
    </w:rPr>
  </w:style>
  <w:style w:type="character" w:customStyle="1" w:styleId="CommentSubjectChar">
    <w:name w:val="Comment Subject Char"/>
    <w:basedOn w:val="CommentTextChar"/>
    <w:link w:val="CommentSubject"/>
    <w:uiPriority w:val="99"/>
    <w:semiHidden/>
    <w:rsid w:val="00FC7BE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C7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EE"/>
    <w:rPr>
      <w:rFonts w:ascii="Tahoma" w:eastAsia="Calibri" w:hAnsi="Tahoma" w:cs="Tahoma"/>
      <w:color w:val="000000"/>
      <w:sz w:val="16"/>
      <w:szCs w:val="16"/>
    </w:rPr>
  </w:style>
  <w:style w:type="paragraph" w:styleId="ListParagraph">
    <w:name w:val="List Paragraph"/>
    <w:basedOn w:val="Normal"/>
    <w:uiPriority w:val="34"/>
    <w:qFormat/>
    <w:rsid w:val="004D3CE1"/>
    <w:pPr>
      <w:ind w:left="720"/>
      <w:contextualSpacing/>
    </w:pPr>
  </w:style>
  <w:style w:type="paragraph" w:styleId="NoSpacing">
    <w:name w:val="No Spacing"/>
    <w:uiPriority w:val="1"/>
    <w:qFormat/>
    <w:rsid w:val="006D42FA"/>
    <w:pPr>
      <w:spacing w:after="0" w:line="240" w:lineRule="auto"/>
    </w:pPr>
    <w:rPr>
      <w:rFonts w:ascii="Calibri" w:eastAsia="Calibri" w:hAnsi="Calibri" w:cs="Calibri"/>
      <w:color w:val="000000"/>
    </w:rPr>
  </w:style>
  <w:style w:type="paragraph" w:styleId="NormalWeb">
    <w:name w:val="Normal (Web)"/>
    <w:basedOn w:val="Normal"/>
    <w:uiPriority w:val="99"/>
    <w:unhideWhenUsed/>
    <w:rsid w:val="00954A4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95B9054</Template>
  <TotalTime>57</TotalTime>
  <Pages>10</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r5admin</dc:creator>
  <cp:lastModifiedBy>r5admin</cp:lastModifiedBy>
  <cp:revision>7</cp:revision>
  <dcterms:created xsi:type="dcterms:W3CDTF">2015-10-09T17:57:00Z</dcterms:created>
  <dcterms:modified xsi:type="dcterms:W3CDTF">2015-10-23T16:55:00Z</dcterms:modified>
</cp:coreProperties>
</file>