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91D" w:rsidRPr="00603B80" w:rsidRDefault="00A7791D" w:rsidP="00A157A2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color w:val="222222"/>
          <w:sz w:val="28"/>
          <w:szCs w:val="28"/>
        </w:rPr>
      </w:pPr>
      <w:r w:rsidRPr="00603B80">
        <w:rPr>
          <w:rFonts w:asciiTheme="majorHAnsi" w:eastAsia="Times New Roman" w:hAnsiTheme="majorHAnsi" w:cs="Arial"/>
          <w:b/>
          <w:color w:val="222222"/>
          <w:sz w:val="28"/>
          <w:szCs w:val="28"/>
        </w:rPr>
        <w:t xml:space="preserve">Hurricane Sandy Tidal Marsh Resiliency </w:t>
      </w:r>
      <w:r w:rsidR="00A157A2" w:rsidRPr="00603B80">
        <w:rPr>
          <w:rFonts w:asciiTheme="majorHAnsi" w:eastAsia="Times New Roman" w:hAnsiTheme="majorHAnsi" w:cs="Arial"/>
          <w:b/>
          <w:color w:val="222222"/>
          <w:sz w:val="28"/>
          <w:szCs w:val="28"/>
        </w:rPr>
        <w:t>Coordination Workshop</w:t>
      </w:r>
      <w:r w:rsidR="00073124" w:rsidRPr="00603B80">
        <w:rPr>
          <w:rFonts w:asciiTheme="majorHAnsi" w:eastAsia="Times New Roman" w:hAnsiTheme="majorHAnsi" w:cs="Arial"/>
          <w:b/>
          <w:color w:val="222222"/>
          <w:sz w:val="28"/>
          <w:szCs w:val="28"/>
        </w:rPr>
        <w:t xml:space="preserve"> Agenda</w:t>
      </w:r>
    </w:p>
    <w:p w:rsidR="00073124" w:rsidRPr="00603B80" w:rsidRDefault="00073124" w:rsidP="00A157A2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color w:val="222222"/>
          <w:sz w:val="28"/>
          <w:szCs w:val="28"/>
        </w:rPr>
      </w:pPr>
      <w:r w:rsidRPr="00603B80">
        <w:rPr>
          <w:rFonts w:asciiTheme="majorHAnsi" w:eastAsia="Times New Roman" w:hAnsiTheme="majorHAnsi" w:cs="Arial"/>
          <w:b/>
          <w:color w:val="222222"/>
          <w:sz w:val="28"/>
          <w:szCs w:val="28"/>
        </w:rPr>
        <w:t>U.S. Fish and Wildlife Service Northeast Regional Office</w:t>
      </w:r>
    </w:p>
    <w:p w:rsidR="00A157A2" w:rsidRPr="00603B80" w:rsidRDefault="00A157A2" w:rsidP="00A157A2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color w:val="222222"/>
          <w:sz w:val="28"/>
          <w:szCs w:val="28"/>
        </w:rPr>
      </w:pPr>
      <w:r w:rsidRPr="00603B80">
        <w:rPr>
          <w:rFonts w:asciiTheme="majorHAnsi" w:eastAsia="Times New Roman" w:hAnsiTheme="majorHAnsi" w:cs="Arial"/>
          <w:b/>
          <w:color w:val="222222"/>
          <w:sz w:val="28"/>
          <w:szCs w:val="28"/>
        </w:rPr>
        <w:t>Hadley, Massachusetts</w:t>
      </w:r>
    </w:p>
    <w:p w:rsidR="00323335" w:rsidRPr="00603B80" w:rsidRDefault="00073124" w:rsidP="00A157A2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color w:val="222222"/>
          <w:sz w:val="28"/>
          <w:szCs w:val="28"/>
        </w:rPr>
      </w:pPr>
      <w:r w:rsidRPr="00603B80">
        <w:rPr>
          <w:rFonts w:asciiTheme="majorHAnsi" w:eastAsia="Times New Roman" w:hAnsiTheme="majorHAnsi" w:cs="Arial"/>
          <w:b/>
          <w:color w:val="222222"/>
          <w:sz w:val="28"/>
          <w:szCs w:val="28"/>
        </w:rPr>
        <w:t xml:space="preserve">December </w:t>
      </w:r>
      <w:r w:rsidR="00397864" w:rsidRPr="00603B80">
        <w:rPr>
          <w:rFonts w:asciiTheme="majorHAnsi" w:eastAsia="Times New Roman" w:hAnsiTheme="majorHAnsi" w:cs="Arial"/>
          <w:b/>
          <w:color w:val="222222"/>
          <w:sz w:val="28"/>
          <w:szCs w:val="28"/>
        </w:rPr>
        <w:t>10</w:t>
      </w:r>
      <w:r w:rsidRPr="00603B80">
        <w:rPr>
          <w:rFonts w:asciiTheme="majorHAnsi" w:eastAsia="Times New Roman" w:hAnsiTheme="majorHAnsi" w:cs="Arial"/>
          <w:b/>
          <w:color w:val="222222"/>
          <w:sz w:val="28"/>
          <w:szCs w:val="28"/>
        </w:rPr>
        <w:t>, 201</w:t>
      </w:r>
      <w:r w:rsidR="00397864" w:rsidRPr="00603B80">
        <w:rPr>
          <w:rFonts w:asciiTheme="majorHAnsi" w:eastAsia="Times New Roman" w:hAnsiTheme="majorHAnsi" w:cs="Arial"/>
          <w:b/>
          <w:color w:val="222222"/>
          <w:sz w:val="28"/>
          <w:szCs w:val="28"/>
        </w:rPr>
        <w:t>5</w:t>
      </w:r>
    </w:p>
    <w:p w:rsidR="00883C8E" w:rsidRPr="00603B80" w:rsidRDefault="00883C8E" w:rsidP="00883C8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603B80">
        <w:rPr>
          <w:rFonts w:asciiTheme="majorHAnsi" w:eastAsia="Times New Roman" w:hAnsiTheme="majorHAnsi" w:cs="Arial"/>
          <w:b/>
          <w:color w:val="222222"/>
          <w:sz w:val="28"/>
          <w:szCs w:val="28"/>
        </w:rPr>
        <w:t>Thursday, December 10, 9:00 a.m. – 5:00 p.m.</w:t>
      </w:r>
    </w:p>
    <w:p w:rsidR="00A157A2" w:rsidRPr="00603B80" w:rsidRDefault="00A157A2" w:rsidP="00A7791D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222222"/>
          <w:sz w:val="20"/>
          <w:szCs w:val="20"/>
        </w:rPr>
      </w:pPr>
    </w:p>
    <w:p w:rsidR="00A7791D" w:rsidRPr="00603B80" w:rsidRDefault="00A7791D" w:rsidP="00A7791D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0"/>
          <w:szCs w:val="20"/>
        </w:rPr>
      </w:pPr>
    </w:p>
    <w:p w:rsidR="00A157A2" w:rsidRPr="00603B80" w:rsidRDefault="00A157A2" w:rsidP="00A157A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603B80">
        <w:rPr>
          <w:rFonts w:asciiTheme="majorHAnsi" w:eastAsia="Times New Roman" w:hAnsiTheme="majorHAnsi" w:cs="Arial"/>
          <w:b/>
          <w:color w:val="222222"/>
          <w:sz w:val="24"/>
          <w:szCs w:val="24"/>
        </w:rPr>
        <w:t>Overall goal for the workshop</w:t>
      </w:r>
      <w:r w:rsidRPr="00603B80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: exchange information and learning from the </w:t>
      </w:r>
      <w:r w:rsidR="00397864" w:rsidRPr="00603B80">
        <w:rPr>
          <w:rFonts w:asciiTheme="majorHAnsi" w:eastAsia="Times New Roman" w:hAnsiTheme="majorHAnsi" w:cs="Arial"/>
          <w:color w:val="222222"/>
          <w:sz w:val="24"/>
          <w:szCs w:val="24"/>
        </w:rPr>
        <w:t>second</w:t>
      </w:r>
      <w:r w:rsidRPr="00603B80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year of Hurricane Sandy tidal marsh resiliency related science projects and coordinate efforts for the next year towards common outcomes.  </w:t>
      </w:r>
    </w:p>
    <w:p w:rsidR="00883C8E" w:rsidRPr="00603B80" w:rsidRDefault="00883C8E" w:rsidP="008D664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222222"/>
          <w:sz w:val="24"/>
          <w:szCs w:val="24"/>
        </w:rPr>
      </w:pPr>
    </w:p>
    <w:p w:rsidR="008D6646" w:rsidRPr="00603B80" w:rsidRDefault="000C27FC" w:rsidP="008D664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222222"/>
          <w:sz w:val="24"/>
          <w:szCs w:val="24"/>
        </w:rPr>
      </w:pPr>
      <w:r>
        <w:rPr>
          <w:rFonts w:asciiTheme="majorHAnsi" w:eastAsia="Times New Roman" w:hAnsiTheme="majorHAnsi" w:cs="Arial"/>
          <w:b/>
          <w:color w:val="222222"/>
          <w:sz w:val="24"/>
          <w:szCs w:val="24"/>
        </w:rPr>
        <w:t>Cider donuts</w:t>
      </w:r>
      <w:r w:rsidR="00883C8E" w:rsidRPr="00603B80">
        <w:rPr>
          <w:rFonts w:asciiTheme="majorHAnsi" w:eastAsia="Times New Roman" w:hAnsiTheme="majorHAnsi" w:cs="Arial"/>
          <w:b/>
          <w:color w:val="222222"/>
          <w:sz w:val="24"/>
          <w:szCs w:val="24"/>
        </w:rPr>
        <w:t xml:space="preserve">, </w:t>
      </w:r>
      <w:r w:rsidR="00010EBE" w:rsidRPr="00603B80">
        <w:rPr>
          <w:rFonts w:asciiTheme="majorHAnsi" w:eastAsia="Times New Roman" w:hAnsiTheme="majorHAnsi" w:cs="Arial"/>
          <w:b/>
          <w:color w:val="222222"/>
          <w:sz w:val="24"/>
          <w:szCs w:val="24"/>
        </w:rPr>
        <w:t>Coffee and Informal Discussion</w:t>
      </w:r>
      <w:r w:rsidR="00010EBE" w:rsidRPr="00603B80">
        <w:rPr>
          <w:rFonts w:asciiTheme="majorHAnsi" w:eastAsia="Times New Roman" w:hAnsiTheme="majorHAnsi" w:cs="Arial"/>
          <w:b/>
          <w:color w:val="222222"/>
          <w:sz w:val="24"/>
          <w:szCs w:val="24"/>
        </w:rPr>
        <w:tab/>
      </w:r>
      <w:r w:rsidR="00010EBE" w:rsidRPr="00603B80">
        <w:rPr>
          <w:rFonts w:asciiTheme="majorHAnsi" w:eastAsia="Times New Roman" w:hAnsiTheme="majorHAnsi" w:cs="Arial"/>
          <w:b/>
          <w:color w:val="222222"/>
          <w:sz w:val="24"/>
          <w:szCs w:val="24"/>
        </w:rPr>
        <w:tab/>
      </w:r>
      <w:r w:rsidR="00010EBE" w:rsidRPr="00603B80">
        <w:rPr>
          <w:rFonts w:asciiTheme="majorHAnsi" w:eastAsia="Times New Roman" w:hAnsiTheme="majorHAnsi" w:cs="Arial"/>
          <w:b/>
          <w:color w:val="222222"/>
          <w:sz w:val="24"/>
          <w:szCs w:val="24"/>
        </w:rPr>
        <w:tab/>
      </w:r>
      <w:r w:rsidR="00010EBE" w:rsidRPr="00603B80">
        <w:rPr>
          <w:rFonts w:asciiTheme="majorHAnsi" w:eastAsia="Times New Roman" w:hAnsiTheme="majorHAnsi" w:cs="Arial"/>
          <w:b/>
          <w:color w:val="222222"/>
          <w:sz w:val="24"/>
          <w:szCs w:val="24"/>
        </w:rPr>
        <w:tab/>
      </w:r>
      <w:r w:rsidR="00010EBE" w:rsidRPr="00603B80">
        <w:rPr>
          <w:rFonts w:asciiTheme="majorHAnsi" w:eastAsia="Times New Roman" w:hAnsiTheme="majorHAnsi" w:cs="Arial"/>
          <w:b/>
          <w:color w:val="222222"/>
          <w:sz w:val="24"/>
          <w:szCs w:val="24"/>
        </w:rPr>
        <w:tab/>
      </w:r>
      <w:r w:rsidR="00010EBE" w:rsidRPr="00603B80">
        <w:rPr>
          <w:rFonts w:asciiTheme="majorHAnsi" w:eastAsia="Times New Roman" w:hAnsiTheme="majorHAnsi" w:cs="Arial"/>
          <w:b/>
          <w:color w:val="222222"/>
          <w:sz w:val="24"/>
          <w:szCs w:val="24"/>
        </w:rPr>
        <w:tab/>
        <w:t>8:30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4955"/>
        <w:gridCol w:w="3036"/>
        <w:gridCol w:w="1477"/>
      </w:tblGrid>
      <w:tr w:rsidR="00C519BD" w:rsidRPr="00603B80" w:rsidTr="00B853F6">
        <w:trPr>
          <w:trHeight w:val="422"/>
          <w:tblHeader/>
        </w:trPr>
        <w:tc>
          <w:tcPr>
            <w:tcW w:w="4955" w:type="dxa"/>
          </w:tcPr>
          <w:p w:rsidR="00C519BD" w:rsidRPr="00603B80" w:rsidRDefault="005F021C" w:rsidP="00A7791D">
            <w:pPr>
              <w:rPr>
                <w:rFonts w:asciiTheme="majorHAnsi" w:eastAsia="Times New Roman" w:hAnsiTheme="majorHAnsi" w:cs="Arial"/>
                <w:b/>
                <w:color w:val="222222"/>
                <w:sz w:val="24"/>
                <w:szCs w:val="24"/>
              </w:rPr>
            </w:pPr>
            <w:r w:rsidRPr="00603B80">
              <w:rPr>
                <w:rFonts w:asciiTheme="majorHAnsi" w:eastAsia="Times New Roman" w:hAnsiTheme="majorHAnsi" w:cs="Arial"/>
                <w:b/>
                <w:color w:val="222222"/>
                <w:sz w:val="24"/>
                <w:szCs w:val="24"/>
              </w:rPr>
              <w:t>Topics</w:t>
            </w:r>
            <w:r w:rsidR="00C519BD" w:rsidRPr="00603B80">
              <w:rPr>
                <w:rFonts w:asciiTheme="majorHAnsi" w:eastAsia="Times New Roman" w:hAnsiTheme="majorHAnsi" w:cs="Arial"/>
                <w:b/>
                <w:color w:val="222222"/>
                <w:sz w:val="24"/>
                <w:szCs w:val="24"/>
              </w:rPr>
              <w:t xml:space="preserve">  </w:t>
            </w:r>
          </w:p>
        </w:tc>
        <w:tc>
          <w:tcPr>
            <w:tcW w:w="3036" w:type="dxa"/>
          </w:tcPr>
          <w:p w:rsidR="00C519BD" w:rsidRPr="00603B80" w:rsidRDefault="003C10BE" w:rsidP="00A7791D">
            <w:pPr>
              <w:rPr>
                <w:rFonts w:asciiTheme="majorHAnsi" w:eastAsia="Times New Roman" w:hAnsiTheme="majorHAnsi" w:cs="Arial"/>
                <w:b/>
                <w:color w:val="222222"/>
                <w:sz w:val="24"/>
                <w:szCs w:val="24"/>
              </w:rPr>
            </w:pPr>
            <w:r w:rsidRPr="00603B80">
              <w:rPr>
                <w:rFonts w:asciiTheme="majorHAnsi" w:eastAsia="Times New Roman" w:hAnsiTheme="majorHAnsi" w:cs="Arial"/>
                <w:b/>
                <w:color w:val="222222"/>
                <w:sz w:val="24"/>
                <w:szCs w:val="24"/>
              </w:rPr>
              <w:t>Presenters</w:t>
            </w:r>
          </w:p>
        </w:tc>
        <w:tc>
          <w:tcPr>
            <w:tcW w:w="1477" w:type="dxa"/>
          </w:tcPr>
          <w:p w:rsidR="00C519BD" w:rsidRPr="00603B80" w:rsidRDefault="00C519BD" w:rsidP="00A7791D">
            <w:pPr>
              <w:rPr>
                <w:rFonts w:asciiTheme="majorHAnsi" w:eastAsia="Times New Roman" w:hAnsiTheme="majorHAnsi" w:cs="Arial"/>
                <w:b/>
                <w:color w:val="222222"/>
                <w:sz w:val="24"/>
                <w:szCs w:val="24"/>
              </w:rPr>
            </w:pPr>
            <w:r w:rsidRPr="00603B80">
              <w:rPr>
                <w:rFonts w:asciiTheme="majorHAnsi" w:eastAsia="Times New Roman" w:hAnsiTheme="majorHAnsi" w:cs="Arial"/>
                <w:b/>
                <w:color w:val="222222"/>
                <w:sz w:val="24"/>
                <w:szCs w:val="24"/>
              </w:rPr>
              <w:t>Time</w:t>
            </w:r>
          </w:p>
        </w:tc>
      </w:tr>
      <w:tr w:rsidR="00C519BD" w:rsidRPr="00603B80" w:rsidTr="00B853F6">
        <w:trPr>
          <w:trHeight w:val="368"/>
        </w:trPr>
        <w:tc>
          <w:tcPr>
            <w:tcW w:w="4955" w:type="dxa"/>
          </w:tcPr>
          <w:p w:rsidR="004D5907" w:rsidRPr="00603B80" w:rsidRDefault="00C519BD" w:rsidP="00A7791D">
            <w:pPr>
              <w:rPr>
                <w:rFonts w:asciiTheme="majorHAnsi" w:eastAsia="Times New Roman" w:hAnsiTheme="majorHAnsi" w:cs="Arial"/>
                <w:b/>
                <w:color w:val="222222"/>
                <w:sz w:val="24"/>
                <w:szCs w:val="24"/>
              </w:rPr>
            </w:pPr>
            <w:r w:rsidRPr="00603B80">
              <w:rPr>
                <w:rFonts w:asciiTheme="majorHAnsi" w:eastAsia="Times New Roman" w:hAnsiTheme="majorHAnsi" w:cs="Arial"/>
                <w:b/>
                <w:color w:val="222222"/>
                <w:sz w:val="24"/>
                <w:szCs w:val="24"/>
              </w:rPr>
              <w:t>Introductions</w:t>
            </w:r>
          </w:p>
        </w:tc>
        <w:tc>
          <w:tcPr>
            <w:tcW w:w="3036" w:type="dxa"/>
          </w:tcPr>
          <w:p w:rsidR="00C519BD" w:rsidRPr="00603B80" w:rsidRDefault="00C519BD" w:rsidP="00933251">
            <w:pPr>
              <w:rPr>
                <w:rFonts w:asciiTheme="majorHAnsi" w:eastAsia="Times New Roman" w:hAnsiTheme="majorHAnsi" w:cs="Arial"/>
                <w:i/>
                <w:color w:val="222222"/>
                <w:sz w:val="24"/>
                <w:szCs w:val="24"/>
              </w:rPr>
            </w:pPr>
            <w:r w:rsidRPr="00603B80">
              <w:rPr>
                <w:rFonts w:asciiTheme="majorHAnsi" w:eastAsia="Times New Roman" w:hAnsiTheme="majorHAnsi" w:cs="Arial"/>
                <w:i/>
                <w:color w:val="222222"/>
                <w:sz w:val="24"/>
                <w:szCs w:val="24"/>
              </w:rPr>
              <w:t>Andrew Milliken</w:t>
            </w:r>
            <w:r w:rsidR="009726D3" w:rsidRPr="00603B80">
              <w:rPr>
                <w:rFonts w:asciiTheme="majorHAnsi" w:eastAsia="Times New Roman" w:hAnsiTheme="majorHAnsi" w:cs="Arial"/>
                <w:i/>
                <w:color w:val="222222"/>
                <w:sz w:val="24"/>
                <w:szCs w:val="24"/>
              </w:rPr>
              <w:t>, all</w:t>
            </w:r>
            <w:r w:rsidR="00281356" w:rsidRPr="00603B80">
              <w:rPr>
                <w:rFonts w:asciiTheme="majorHAnsi" w:eastAsia="Times New Roman" w:hAnsiTheme="majorHAnsi" w:cs="Arial"/>
                <w:i/>
                <w:color w:val="222222"/>
                <w:sz w:val="24"/>
                <w:szCs w:val="24"/>
              </w:rPr>
              <w:t xml:space="preserve">, </w:t>
            </w:r>
            <w:r w:rsidR="003B65A1" w:rsidRPr="00F42875"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>2</w:t>
            </w:r>
            <w:r w:rsidR="00933251"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>5</w:t>
            </w:r>
            <w:r w:rsidR="003B65A1" w:rsidRPr="00F42875"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 xml:space="preserve"> </w:t>
            </w:r>
            <w:r w:rsidR="00281356" w:rsidRPr="00F42875"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>min</w:t>
            </w:r>
          </w:p>
        </w:tc>
        <w:tc>
          <w:tcPr>
            <w:tcW w:w="1477" w:type="dxa"/>
          </w:tcPr>
          <w:p w:rsidR="00C519BD" w:rsidRPr="00603B80" w:rsidRDefault="003D4EF8" w:rsidP="009B32E6">
            <w:pPr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</w:pPr>
            <w:r w:rsidRPr="00603B80"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>9</w:t>
            </w:r>
            <w:r w:rsidR="00CE073E" w:rsidRPr="00603B80"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 xml:space="preserve">:00 </w:t>
            </w:r>
          </w:p>
        </w:tc>
      </w:tr>
      <w:tr w:rsidR="00C519BD" w:rsidRPr="00603B80" w:rsidTr="00B853F6">
        <w:trPr>
          <w:trHeight w:val="440"/>
        </w:trPr>
        <w:tc>
          <w:tcPr>
            <w:tcW w:w="4955" w:type="dxa"/>
          </w:tcPr>
          <w:p w:rsidR="00C519BD" w:rsidRPr="00603B80" w:rsidRDefault="009726D3" w:rsidP="00A7791D">
            <w:pPr>
              <w:rPr>
                <w:rFonts w:asciiTheme="majorHAnsi" w:eastAsia="Times New Roman" w:hAnsiTheme="majorHAnsi" w:cs="Arial"/>
                <w:b/>
                <w:color w:val="222222"/>
                <w:sz w:val="24"/>
                <w:szCs w:val="24"/>
              </w:rPr>
            </w:pPr>
            <w:r w:rsidRPr="00603B80">
              <w:rPr>
                <w:rFonts w:asciiTheme="majorHAnsi" w:eastAsia="Times New Roman" w:hAnsiTheme="majorHAnsi" w:cs="Arial"/>
                <w:b/>
                <w:color w:val="222222"/>
                <w:sz w:val="24"/>
                <w:szCs w:val="24"/>
              </w:rPr>
              <w:t>Review Agenda and Purpose of Workshop</w:t>
            </w:r>
          </w:p>
        </w:tc>
        <w:tc>
          <w:tcPr>
            <w:tcW w:w="3036" w:type="dxa"/>
          </w:tcPr>
          <w:p w:rsidR="00C519BD" w:rsidRPr="00603B80" w:rsidRDefault="003D4EF8" w:rsidP="00933251">
            <w:pPr>
              <w:rPr>
                <w:rFonts w:asciiTheme="majorHAnsi" w:eastAsia="Times New Roman" w:hAnsiTheme="majorHAnsi" w:cs="Arial"/>
                <w:i/>
                <w:color w:val="222222"/>
                <w:sz w:val="24"/>
                <w:szCs w:val="24"/>
              </w:rPr>
            </w:pPr>
            <w:r w:rsidRPr="00603B80">
              <w:rPr>
                <w:rFonts w:asciiTheme="majorHAnsi" w:eastAsia="Times New Roman" w:hAnsiTheme="majorHAnsi" w:cs="Arial"/>
                <w:i/>
                <w:color w:val="222222"/>
                <w:sz w:val="24"/>
                <w:szCs w:val="24"/>
              </w:rPr>
              <w:t>Megan Tyrrell</w:t>
            </w:r>
            <w:r w:rsidR="00281356" w:rsidRPr="00603B80">
              <w:rPr>
                <w:rFonts w:asciiTheme="majorHAnsi" w:eastAsia="Times New Roman" w:hAnsiTheme="majorHAnsi" w:cs="Arial"/>
                <w:i/>
                <w:color w:val="222222"/>
                <w:sz w:val="24"/>
                <w:szCs w:val="24"/>
              </w:rPr>
              <w:t xml:space="preserve">, </w:t>
            </w:r>
            <w:r w:rsidR="00933251"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>5</w:t>
            </w:r>
            <w:r w:rsidR="003B65A1" w:rsidRPr="00F42875"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 xml:space="preserve"> </w:t>
            </w:r>
            <w:r w:rsidR="00281356" w:rsidRPr="00F42875"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>min</w:t>
            </w:r>
          </w:p>
        </w:tc>
        <w:tc>
          <w:tcPr>
            <w:tcW w:w="1477" w:type="dxa"/>
          </w:tcPr>
          <w:p w:rsidR="00C519BD" w:rsidRPr="00603B80" w:rsidRDefault="003D4EF8" w:rsidP="00933251">
            <w:pPr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</w:pPr>
            <w:r w:rsidRPr="00603B80"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>9</w:t>
            </w:r>
            <w:r w:rsidR="00CE073E" w:rsidRPr="00603B80"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>:</w:t>
            </w:r>
            <w:r w:rsidR="003B65A1" w:rsidRPr="00603B80"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>2</w:t>
            </w:r>
            <w:r w:rsidR="00933251"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>5</w:t>
            </w:r>
          </w:p>
        </w:tc>
      </w:tr>
      <w:tr w:rsidR="006D403B" w:rsidRPr="00603B80" w:rsidTr="00B853F6">
        <w:trPr>
          <w:trHeight w:val="1172"/>
        </w:trPr>
        <w:tc>
          <w:tcPr>
            <w:tcW w:w="7991" w:type="dxa"/>
            <w:gridSpan w:val="2"/>
          </w:tcPr>
          <w:p w:rsidR="006D403B" w:rsidRPr="00603B80" w:rsidRDefault="00010EBE" w:rsidP="00010EBE">
            <w:pPr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</w:pPr>
            <w:r w:rsidRPr="00603B80">
              <w:rPr>
                <w:rFonts w:asciiTheme="majorHAnsi" w:eastAsia="Times New Roman" w:hAnsiTheme="majorHAnsi" w:cs="Arial"/>
                <w:b/>
                <w:color w:val="222222"/>
                <w:sz w:val="24"/>
                <w:szCs w:val="24"/>
              </w:rPr>
              <w:t>T</w:t>
            </w:r>
            <w:r w:rsidR="003D4EF8" w:rsidRPr="00603B80">
              <w:rPr>
                <w:rFonts w:asciiTheme="majorHAnsi" w:eastAsia="Times New Roman" w:hAnsiTheme="majorHAnsi" w:cs="Arial"/>
                <w:b/>
                <w:color w:val="222222"/>
                <w:sz w:val="24"/>
                <w:szCs w:val="24"/>
              </w:rPr>
              <w:t>idal marsh cooperator updates</w:t>
            </w:r>
            <w:r w:rsidR="006D403B" w:rsidRPr="00603B80">
              <w:rPr>
                <w:rFonts w:asciiTheme="majorHAnsi" w:eastAsia="Times New Roman" w:hAnsiTheme="majorHAnsi" w:cs="Arial"/>
                <w:b/>
                <w:color w:val="222222"/>
                <w:sz w:val="24"/>
                <w:szCs w:val="24"/>
              </w:rPr>
              <w:t xml:space="preserve">:  </w:t>
            </w:r>
            <w:r w:rsidR="006D403B" w:rsidRPr="00603B80"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 xml:space="preserve">Exchange information on available tidal marsh spatial data including project locations, </w:t>
            </w:r>
            <w:r w:rsidR="003D4EF8" w:rsidRPr="00603B80"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 xml:space="preserve">field data collection, </w:t>
            </w:r>
            <w:r w:rsidR="006D403B" w:rsidRPr="00603B80"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>marsh vegetation, elevation and condition, adjacent areas</w:t>
            </w:r>
            <w:r w:rsidR="00073124" w:rsidRPr="00603B80"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>,</w:t>
            </w:r>
            <w:r w:rsidR="006D403B" w:rsidRPr="00603B80"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 xml:space="preserve"> and ways that information can be shared and viewed</w:t>
            </w:r>
            <w:r w:rsidR="00D303F3" w:rsidRPr="00603B80"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 xml:space="preserve">.  </w:t>
            </w:r>
            <w:r w:rsidR="006D403B" w:rsidRPr="00603B80">
              <w:rPr>
                <w:rFonts w:asciiTheme="majorHAnsi" w:eastAsia="Times New Roman" w:hAnsiTheme="majorHAnsi" w:cs="Arial"/>
                <w:i/>
                <w:color w:val="222222"/>
                <w:sz w:val="24"/>
                <w:szCs w:val="24"/>
              </w:rPr>
              <w:t>Moderator</w:t>
            </w:r>
            <w:r w:rsidR="00D303F3" w:rsidRPr="00603B80">
              <w:rPr>
                <w:rFonts w:asciiTheme="majorHAnsi" w:eastAsia="Times New Roman" w:hAnsiTheme="majorHAnsi" w:cs="Arial"/>
                <w:i/>
                <w:color w:val="222222"/>
                <w:sz w:val="24"/>
                <w:szCs w:val="24"/>
              </w:rPr>
              <w:t xml:space="preserve">: </w:t>
            </w:r>
            <w:r w:rsidR="00933251" w:rsidRPr="00933251"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>Megan Tyrrell</w:t>
            </w:r>
          </w:p>
        </w:tc>
        <w:tc>
          <w:tcPr>
            <w:tcW w:w="1477" w:type="dxa"/>
          </w:tcPr>
          <w:p w:rsidR="006D403B" w:rsidRPr="00603B80" w:rsidRDefault="006D403B" w:rsidP="00A7791D">
            <w:pPr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</w:pPr>
          </w:p>
        </w:tc>
      </w:tr>
      <w:tr w:rsidR="00010EBE" w:rsidRPr="00603B80" w:rsidTr="004F7291">
        <w:trPr>
          <w:trHeight w:val="692"/>
        </w:trPr>
        <w:tc>
          <w:tcPr>
            <w:tcW w:w="4955" w:type="dxa"/>
          </w:tcPr>
          <w:p w:rsidR="00010EBE" w:rsidRPr="00603B80" w:rsidRDefault="00010EBE" w:rsidP="00212BA8">
            <w:pPr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</w:pPr>
            <w:r w:rsidRPr="00603B80"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>SHARP I</w:t>
            </w:r>
            <w:r w:rsidR="00356EB2" w:rsidRPr="00603B80"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 xml:space="preserve"> (tidal marsh obligate bird </w:t>
            </w:r>
            <w:r w:rsidR="00212BA8"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>demographic assessments and conservation</w:t>
            </w:r>
            <w:r w:rsidR="00356EB2" w:rsidRPr="00603B80"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>)</w:t>
            </w:r>
          </w:p>
        </w:tc>
        <w:tc>
          <w:tcPr>
            <w:tcW w:w="3036" w:type="dxa"/>
          </w:tcPr>
          <w:p w:rsidR="00010EBE" w:rsidRPr="00603B80" w:rsidRDefault="00212BA8" w:rsidP="00640F3C">
            <w:pPr>
              <w:rPr>
                <w:rFonts w:asciiTheme="majorHAnsi" w:eastAsia="Times New Roman" w:hAnsiTheme="majorHAnsi" w:cs="Arial"/>
                <w:i/>
                <w:color w:val="222222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i/>
                <w:color w:val="222222"/>
                <w:sz w:val="24"/>
                <w:szCs w:val="24"/>
              </w:rPr>
              <w:t xml:space="preserve">Chris </w:t>
            </w:r>
            <w:proofErr w:type="spellStart"/>
            <w:r>
              <w:rPr>
                <w:rFonts w:asciiTheme="majorHAnsi" w:eastAsia="Times New Roman" w:hAnsiTheme="majorHAnsi" w:cs="Arial"/>
                <w:i/>
                <w:color w:val="222222"/>
                <w:sz w:val="24"/>
                <w:szCs w:val="24"/>
              </w:rPr>
              <w:t>Elphick</w:t>
            </w:r>
            <w:proofErr w:type="spellEnd"/>
            <w:r w:rsidR="00B853F6">
              <w:rPr>
                <w:rFonts w:asciiTheme="majorHAnsi" w:eastAsia="Times New Roman" w:hAnsiTheme="majorHAnsi" w:cs="Arial"/>
                <w:i/>
                <w:color w:val="222222"/>
                <w:sz w:val="24"/>
                <w:szCs w:val="24"/>
              </w:rPr>
              <w:t xml:space="preserve"> </w:t>
            </w:r>
            <w:r w:rsidR="00933251">
              <w:rPr>
                <w:rFonts w:asciiTheme="majorHAnsi" w:eastAsia="Times New Roman" w:hAnsiTheme="majorHAnsi" w:cs="Arial"/>
                <w:i/>
                <w:color w:val="222222"/>
                <w:sz w:val="24"/>
                <w:szCs w:val="24"/>
              </w:rPr>
              <w:t xml:space="preserve">(UCT), </w:t>
            </w:r>
            <w:r w:rsidR="00B853F6" w:rsidRPr="00B853F6"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>15 min</w:t>
            </w:r>
          </w:p>
        </w:tc>
        <w:tc>
          <w:tcPr>
            <w:tcW w:w="1477" w:type="dxa"/>
          </w:tcPr>
          <w:p w:rsidR="00010EBE" w:rsidRPr="00603B80" w:rsidRDefault="00010EBE" w:rsidP="003B65A1">
            <w:pPr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</w:pPr>
            <w:r w:rsidRPr="00603B80"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>9:</w:t>
            </w:r>
            <w:r w:rsidR="003B65A1"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>30</w:t>
            </w:r>
          </w:p>
        </w:tc>
      </w:tr>
      <w:tr w:rsidR="00010EBE" w:rsidRPr="00603B80" w:rsidTr="00B853F6">
        <w:trPr>
          <w:trHeight w:val="800"/>
        </w:trPr>
        <w:tc>
          <w:tcPr>
            <w:tcW w:w="4955" w:type="dxa"/>
          </w:tcPr>
          <w:p w:rsidR="00010EBE" w:rsidRPr="00603B80" w:rsidRDefault="00010EBE" w:rsidP="00212BA8">
            <w:pPr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</w:pPr>
            <w:r w:rsidRPr="00603B80"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>SHARP II</w:t>
            </w:r>
            <w:r w:rsidR="00356EB2" w:rsidRPr="00603B80"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 xml:space="preserve"> (results of marsh zonation &amp; elevation mapping</w:t>
            </w:r>
            <w:r w:rsidR="0011659D" w:rsidRPr="00603B80"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 xml:space="preserve">, </w:t>
            </w:r>
            <w:r w:rsidR="00212BA8"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>restoration site surveys</w:t>
            </w:r>
            <w:r w:rsidR="00356EB2" w:rsidRPr="00603B80"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>)</w:t>
            </w:r>
          </w:p>
        </w:tc>
        <w:tc>
          <w:tcPr>
            <w:tcW w:w="3036" w:type="dxa"/>
          </w:tcPr>
          <w:p w:rsidR="00010EBE" w:rsidRPr="00603B80" w:rsidRDefault="00933251" w:rsidP="00640F3C">
            <w:pPr>
              <w:rPr>
                <w:rFonts w:asciiTheme="majorHAnsi" w:eastAsia="Times New Roman" w:hAnsiTheme="majorHAnsi" w:cs="Arial"/>
                <w:i/>
                <w:color w:val="222222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i/>
                <w:color w:val="222222"/>
                <w:sz w:val="24"/>
                <w:szCs w:val="24"/>
              </w:rPr>
              <w:t xml:space="preserve">Maureen </w:t>
            </w:r>
            <w:proofErr w:type="spellStart"/>
            <w:r>
              <w:rPr>
                <w:rFonts w:asciiTheme="majorHAnsi" w:eastAsia="Times New Roman" w:hAnsiTheme="majorHAnsi" w:cs="Arial"/>
                <w:i/>
                <w:color w:val="222222"/>
                <w:sz w:val="24"/>
                <w:szCs w:val="24"/>
              </w:rPr>
              <w:t>Correll</w:t>
            </w:r>
            <w:proofErr w:type="spellEnd"/>
            <w:r>
              <w:rPr>
                <w:rFonts w:asciiTheme="majorHAnsi" w:eastAsia="Times New Roman" w:hAnsiTheme="majorHAnsi" w:cs="Arial"/>
                <w:i/>
                <w:color w:val="222222"/>
                <w:sz w:val="24"/>
                <w:szCs w:val="24"/>
              </w:rPr>
              <w:t xml:space="preserve"> &amp; Britt Cline (UME),</w:t>
            </w:r>
            <w:r w:rsidR="00212BA8">
              <w:rPr>
                <w:rFonts w:asciiTheme="majorHAnsi" w:eastAsia="Times New Roman" w:hAnsiTheme="majorHAnsi" w:cs="Arial"/>
                <w:i/>
                <w:color w:val="222222"/>
                <w:sz w:val="24"/>
                <w:szCs w:val="24"/>
              </w:rPr>
              <w:t xml:space="preserve"> </w:t>
            </w:r>
            <w:r w:rsidR="00010EBE" w:rsidRPr="00B853F6"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>15 min</w:t>
            </w:r>
          </w:p>
        </w:tc>
        <w:tc>
          <w:tcPr>
            <w:tcW w:w="1477" w:type="dxa"/>
          </w:tcPr>
          <w:p w:rsidR="00010EBE" w:rsidRPr="00603B80" w:rsidRDefault="003B65A1" w:rsidP="00640F3C">
            <w:pPr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>9:45</w:t>
            </w:r>
          </w:p>
        </w:tc>
      </w:tr>
      <w:tr w:rsidR="00010EBE" w:rsidRPr="00603B80" w:rsidTr="004F7291">
        <w:trPr>
          <w:trHeight w:val="710"/>
        </w:trPr>
        <w:tc>
          <w:tcPr>
            <w:tcW w:w="4955" w:type="dxa"/>
          </w:tcPr>
          <w:p w:rsidR="00010EBE" w:rsidRPr="00603B80" w:rsidRDefault="00010EBE" w:rsidP="00883C8E">
            <w:pPr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</w:pPr>
            <w:r w:rsidRPr="00603B80"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>M</w:t>
            </w:r>
            <w:r w:rsidR="00883C8E" w:rsidRPr="00603B80"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 xml:space="preserve">arsh </w:t>
            </w:r>
            <w:r w:rsidRPr="00603B80"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>E</w:t>
            </w:r>
            <w:r w:rsidR="00883C8E" w:rsidRPr="00603B80"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 xml:space="preserve">quilibrium </w:t>
            </w:r>
            <w:r w:rsidRPr="00603B80"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>M</w:t>
            </w:r>
            <w:r w:rsidR="00883C8E" w:rsidRPr="00603B80"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>odel</w:t>
            </w:r>
            <w:r w:rsidRPr="00603B80"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>/A</w:t>
            </w:r>
            <w:r w:rsidR="00883C8E" w:rsidRPr="00603B80"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 xml:space="preserve">dvanced </w:t>
            </w:r>
            <w:r w:rsidRPr="00603B80"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>C</w:t>
            </w:r>
            <w:r w:rsidR="00883C8E" w:rsidRPr="00603B80"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>irculation Model</w:t>
            </w:r>
          </w:p>
        </w:tc>
        <w:tc>
          <w:tcPr>
            <w:tcW w:w="3036" w:type="dxa"/>
          </w:tcPr>
          <w:p w:rsidR="00010EBE" w:rsidRPr="00603B80" w:rsidRDefault="00010EBE" w:rsidP="00640F3C">
            <w:pPr>
              <w:rPr>
                <w:rFonts w:asciiTheme="majorHAnsi" w:eastAsia="Times New Roman" w:hAnsiTheme="majorHAnsi" w:cs="Arial"/>
                <w:i/>
                <w:color w:val="222222"/>
                <w:sz w:val="24"/>
                <w:szCs w:val="24"/>
              </w:rPr>
            </w:pPr>
            <w:r w:rsidRPr="00603B80">
              <w:rPr>
                <w:rFonts w:asciiTheme="majorHAnsi" w:eastAsia="Times New Roman" w:hAnsiTheme="majorHAnsi" w:cs="Arial"/>
                <w:i/>
                <w:color w:val="222222"/>
                <w:sz w:val="24"/>
                <w:szCs w:val="24"/>
              </w:rPr>
              <w:t>Jim Morris</w:t>
            </w:r>
            <w:r w:rsidR="006F2D54">
              <w:rPr>
                <w:rFonts w:asciiTheme="majorHAnsi" w:eastAsia="Times New Roman" w:hAnsiTheme="majorHAnsi" w:cs="Arial"/>
                <w:i/>
                <w:color w:val="222222"/>
                <w:sz w:val="24"/>
                <w:szCs w:val="24"/>
              </w:rPr>
              <w:t xml:space="preserve"> &amp; Katherine </w:t>
            </w:r>
            <w:proofErr w:type="spellStart"/>
            <w:r w:rsidR="006F2D54">
              <w:rPr>
                <w:rFonts w:asciiTheme="majorHAnsi" w:eastAsia="Times New Roman" w:hAnsiTheme="majorHAnsi" w:cs="Arial"/>
                <w:i/>
                <w:color w:val="222222"/>
                <w:sz w:val="24"/>
                <w:szCs w:val="24"/>
              </w:rPr>
              <w:t>Renken</w:t>
            </w:r>
            <w:proofErr w:type="spellEnd"/>
            <w:r w:rsidR="006F2D54">
              <w:rPr>
                <w:rFonts w:asciiTheme="majorHAnsi" w:eastAsia="Times New Roman" w:hAnsiTheme="majorHAnsi" w:cs="Arial"/>
                <w:i/>
                <w:color w:val="222222"/>
                <w:sz w:val="24"/>
                <w:szCs w:val="24"/>
              </w:rPr>
              <w:t xml:space="preserve"> (USC); </w:t>
            </w:r>
            <w:proofErr w:type="spellStart"/>
            <w:r w:rsidR="006F2D54">
              <w:rPr>
                <w:rFonts w:asciiTheme="majorHAnsi" w:eastAsia="Times New Roman" w:hAnsiTheme="majorHAnsi" w:cs="Arial"/>
                <w:i/>
                <w:color w:val="222222"/>
                <w:sz w:val="24"/>
                <w:szCs w:val="24"/>
              </w:rPr>
              <w:t>Hennock</w:t>
            </w:r>
            <w:proofErr w:type="spellEnd"/>
            <w:r w:rsidR="006F2D54">
              <w:rPr>
                <w:rFonts w:asciiTheme="majorHAnsi" w:eastAsia="Times New Roman" w:hAnsiTheme="majorHAnsi" w:cs="Arial"/>
                <w:i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6F2D54">
              <w:rPr>
                <w:rFonts w:asciiTheme="majorHAnsi" w:eastAsia="Times New Roman" w:hAnsiTheme="majorHAnsi" w:cs="Arial"/>
                <w:i/>
                <w:color w:val="222222"/>
                <w:sz w:val="24"/>
                <w:szCs w:val="24"/>
              </w:rPr>
              <w:t>Demissie</w:t>
            </w:r>
            <w:proofErr w:type="spellEnd"/>
            <w:r w:rsidR="006F2D54">
              <w:rPr>
                <w:rFonts w:asciiTheme="majorHAnsi" w:eastAsia="Times New Roman" w:hAnsiTheme="majorHAnsi" w:cs="Arial"/>
                <w:i/>
                <w:color w:val="222222"/>
                <w:sz w:val="24"/>
                <w:szCs w:val="24"/>
              </w:rPr>
              <w:t xml:space="preserve"> (LSU), </w:t>
            </w:r>
            <w:r w:rsidR="00281356" w:rsidRPr="00B853F6"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>30</w:t>
            </w:r>
            <w:r w:rsidR="00933251"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 xml:space="preserve"> min</w:t>
            </w:r>
          </w:p>
        </w:tc>
        <w:tc>
          <w:tcPr>
            <w:tcW w:w="1477" w:type="dxa"/>
          </w:tcPr>
          <w:p w:rsidR="00010EBE" w:rsidRPr="00603B80" w:rsidRDefault="00010EBE" w:rsidP="003B65A1">
            <w:pPr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</w:pPr>
            <w:r w:rsidRPr="00603B80"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>10:</w:t>
            </w:r>
            <w:r w:rsidR="003B65A1"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>00</w:t>
            </w:r>
          </w:p>
        </w:tc>
      </w:tr>
      <w:tr w:rsidR="00010EBE" w:rsidRPr="00603B80" w:rsidTr="00B853F6">
        <w:trPr>
          <w:trHeight w:val="467"/>
        </w:trPr>
        <w:tc>
          <w:tcPr>
            <w:tcW w:w="4955" w:type="dxa"/>
          </w:tcPr>
          <w:p w:rsidR="00010EBE" w:rsidRPr="00603B80" w:rsidRDefault="00010EBE" w:rsidP="00946ACC">
            <w:pPr>
              <w:rPr>
                <w:rFonts w:asciiTheme="majorHAnsi" w:eastAsia="Times New Roman" w:hAnsiTheme="majorHAnsi" w:cs="Arial"/>
                <w:b/>
                <w:color w:val="222222"/>
                <w:sz w:val="24"/>
                <w:szCs w:val="24"/>
              </w:rPr>
            </w:pPr>
            <w:r w:rsidRPr="00603B80">
              <w:rPr>
                <w:rFonts w:asciiTheme="majorHAnsi" w:eastAsia="Times New Roman" w:hAnsiTheme="majorHAnsi" w:cs="Arial"/>
                <w:b/>
                <w:color w:val="222222"/>
                <w:sz w:val="24"/>
                <w:szCs w:val="24"/>
              </w:rPr>
              <w:t>Break</w:t>
            </w:r>
          </w:p>
        </w:tc>
        <w:tc>
          <w:tcPr>
            <w:tcW w:w="3036" w:type="dxa"/>
          </w:tcPr>
          <w:p w:rsidR="00010EBE" w:rsidRPr="00B853F6" w:rsidRDefault="003B65A1" w:rsidP="00946ACC">
            <w:pPr>
              <w:rPr>
                <w:rFonts w:asciiTheme="majorHAnsi" w:eastAsia="Times New Roman" w:hAnsiTheme="majorHAnsi" w:cs="Arial"/>
                <w:b/>
                <w:color w:val="222222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b/>
                <w:color w:val="222222"/>
                <w:sz w:val="24"/>
                <w:szCs w:val="24"/>
              </w:rPr>
              <w:t>20</w:t>
            </w:r>
            <w:r w:rsidRPr="00B853F6">
              <w:rPr>
                <w:rFonts w:asciiTheme="majorHAnsi" w:eastAsia="Times New Roman" w:hAnsiTheme="majorHAnsi" w:cs="Arial"/>
                <w:b/>
                <w:color w:val="222222"/>
                <w:sz w:val="24"/>
                <w:szCs w:val="24"/>
              </w:rPr>
              <w:t xml:space="preserve"> </w:t>
            </w:r>
            <w:r w:rsidR="00010EBE" w:rsidRPr="00B853F6">
              <w:rPr>
                <w:rFonts w:asciiTheme="majorHAnsi" w:eastAsia="Times New Roman" w:hAnsiTheme="majorHAnsi" w:cs="Arial"/>
                <w:b/>
                <w:color w:val="222222"/>
                <w:sz w:val="24"/>
                <w:szCs w:val="24"/>
              </w:rPr>
              <w:t>min</w:t>
            </w:r>
          </w:p>
        </w:tc>
        <w:tc>
          <w:tcPr>
            <w:tcW w:w="1477" w:type="dxa"/>
          </w:tcPr>
          <w:p w:rsidR="00010EBE" w:rsidRPr="00603B80" w:rsidRDefault="00010EBE" w:rsidP="003B65A1">
            <w:pPr>
              <w:rPr>
                <w:rFonts w:asciiTheme="majorHAnsi" w:eastAsia="Times New Roman" w:hAnsiTheme="majorHAnsi" w:cs="Arial"/>
                <w:b/>
                <w:color w:val="222222"/>
                <w:sz w:val="24"/>
                <w:szCs w:val="24"/>
              </w:rPr>
            </w:pPr>
            <w:r w:rsidRPr="00603B80">
              <w:rPr>
                <w:rFonts w:asciiTheme="majorHAnsi" w:eastAsia="Times New Roman" w:hAnsiTheme="majorHAnsi" w:cs="Arial"/>
                <w:b/>
                <w:color w:val="222222"/>
                <w:sz w:val="24"/>
                <w:szCs w:val="24"/>
              </w:rPr>
              <w:t>10:</w:t>
            </w:r>
            <w:r w:rsidR="003B65A1">
              <w:rPr>
                <w:rFonts w:asciiTheme="majorHAnsi" w:eastAsia="Times New Roman" w:hAnsiTheme="majorHAnsi" w:cs="Arial"/>
                <w:b/>
                <w:color w:val="222222"/>
                <w:sz w:val="24"/>
                <w:szCs w:val="24"/>
              </w:rPr>
              <w:t>30</w:t>
            </w:r>
          </w:p>
        </w:tc>
      </w:tr>
    </w:tbl>
    <w:p w:rsidR="00BE39DC" w:rsidRPr="00603B80" w:rsidRDefault="00BE39DC">
      <w:pPr>
        <w:rPr>
          <w:rFonts w:asciiTheme="majorHAnsi" w:hAnsiTheme="majorHAnsi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4955"/>
        <w:gridCol w:w="3036"/>
        <w:gridCol w:w="1477"/>
      </w:tblGrid>
      <w:tr w:rsidR="00010EBE" w:rsidRPr="00603B80" w:rsidTr="00B853F6">
        <w:trPr>
          <w:trHeight w:val="710"/>
        </w:trPr>
        <w:tc>
          <w:tcPr>
            <w:tcW w:w="4955" w:type="dxa"/>
          </w:tcPr>
          <w:p w:rsidR="00010EBE" w:rsidRPr="00603B80" w:rsidRDefault="00010EBE" w:rsidP="00640F3C">
            <w:pPr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</w:pPr>
            <w:r w:rsidRPr="00603B80"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>Resilient Coastal Landscapes</w:t>
            </w:r>
          </w:p>
        </w:tc>
        <w:tc>
          <w:tcPr>
            <w:tcW w:w="3036" w:type="dxa"/>
          </w:tcPr>
          <w:p w:rsidR="00010EBE" w:rsidRPr="00603B80" w:rsidRDefault="00010EBE" w:rsidP="00640F3C">
            <w:pPr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</w:pPr>
            <w:r w:rsidRPr="00B853F6">
              <w:rPr>
                <w:rFonts w:asciiTheme="majorHAnsi" w:eastAsia="Times New Roman" w:hAnsiTheme="majorHAnsi" w:cs="Arial"/>
                <w:i/>
                <w:color w:val="222222"/>
                <w:sz w:val="24"/>
                <w:szCs w:val="24"/>
              </w:rPr>
              <w:t>Mark Anderson</w:t>
            </w:r>
            <w:r w:rsidRPr="00603B80"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 xml:space="preserve"> (TNC)</w:t>
            </w:r>
            <w:r w:rsidR="00883C8E" w:rsidRPr="00603B80"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>, 15 min</w:t>
            </w:r>
          </w:p>
        </w:tc>
        <w:tc>
          <w:tcPr>
            <w:tcW w:w="1477" w:type="dxa"/>
          </w:tcPr>
          <w:p w:rsidR="00010EBE" w:rsidRPr="00603B80" w:rsidRDefault="003B65A1" w:rsidP="003B65A1">
            <w:pPr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>10:50</w:t>
            </w:r>
          </w:p>
        </w:tc>
      </w:tr>
      <w:tr w:rsidR="00010EBE" w:rsidRPr="00603B80" w:rsidTr="00B853F6">
        <w:trPr>
          <w:trHeight w:val="710"/>
        </w:trPr>
        <w:tc>
          <w:tcPr>
            <w:tcW w:w="4955" w:type="dxa"/>
          </w:tcPr>
          <w:p w:rsidR="00010EBE" w:rsidRPr="00603B80" w:rsidRDefault="00010EBE" w:rsidP="00640F3C">
            <w:pPr>
              <w:rPr>
                <w:rFonts w:asciiTheme="majorHAnsi" w:eastAsia="Times New Roman" w:hAnsiTheme="majorHAnsi" w:cs="Times New Roman"/>
                <w:color w:val="222222"/>
                <w:sz w:val="24"/>
                <w:szCs w:val="24"/>
              </w:rPr>
            </w:pPr>
            <w:r w:rsidRPr="00603B80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Assessing ecological integrity of salt marshes in the Northeast</w:t>
            </w:r>
          </w:p>
        </w:tc>
        <w:tc>
          <w:tcPr>
            <w:tcW w:w="3036" w:type="dxa"/>
          </w:tcPr>
          <w:p w:rsidR="00010EBE" w:rsidRPr="00603B80" w:rsidRDefault="00010EBE" w:rsidP="00640F3C">
            <w:pPr>
              <w:rPr>
                <w:rFonts w:asciiTheme="majorHAnsi" w:eastAsia="Times New Roman" w:hAnsiTheme="majorHAnsi" w:cs="Times New Roman"/>
                <w:color w:val="222222"/>
                <w:sz w:val="24"/>
                <w:szCs w:val="24"/>
              </w:rPr>
            </w:pPr>
            <w:r w:rsidRPr="00B853F6">
              <w:rPr>
                <w:rFonts w:asciiTheme="majorHAnsi" w:eastAsia="Times New Roman" w:hAnsiTheme="majorHAnsi" w:cs="Times New Roman"/>
                <w:i/>
                <w:color w:val="222222"/>
                <w:sz w:val="24"/>
                <w:szCs w:val="24"/>
              </w:rPr>
              <w:t>Bradley Compton</w:t>
            </w:r>
            <w:r w:rsidRPr="00603B80">
              <w:rPr>
                <w:rFonts w:asciiTheme="majorHAnsi" w:eastAsia="Times New Roman" w:hAnsiTheme="majorHAnsi" w:cs="Times New Roman"/>
                <w:color w:val="222222"/>
                <w:sz w:val="24"/>
                <w:szCs w:val="24"/>
              </w:rPr>
              <w:t xml:space="preserve"> (UMass)</w:t>
            </w:r>
            <w:r w:rsidR="00883C8E" w:rsidRPr="00603B80">
              <w:rPr>
                <w:rFonts w:asciiTheme="majorHAnsi" w:eastAsia="Times New Roman" w:hAnsiTheme="majorHAnsi" w:cs="Times New Roman"/>
                <w:color w:val="222222"/>
                <w:sz w:val="24"/>
                <w:szCs w:val="24"/>
              </w:rPr>
              <w:t>, 15 min</w:t>
            </w:r>
          </w:p>
        </w:tc>
        <w:tc>
          <w:tcPr>
            <w:tcW w:w="1477" w:type="dxa"/>
          </w:tcPr>
          <w:p w:rsidR="00010EBE" w:rsidRPr="00603B80" w:rsidRDefault="00010EBE" w:rsidP="003B65A1">
            <w:pPr>
              <w:rPr>
                <w:rFonts w:asciiTheme="majorHAnsi" w:eastAsia="Times New Roman" w:hAnsiTheme="majorHAnsi" w:cs="Times New Roman"/>
                <w:color w:val="222222"/>
                <w:sz w:val="24"/>
                <w:szCs w:val="24"/>
              </w:rPr>
            </w:pPr>
            <w:r w:rsidRPr="00603B80">
              <w:rPr>
                <w:rFonts w:asciiTheme="majorHAnsi" w:eastAsia="Times New Roman" w:hAnsiTheme="majorHAnsi" w:cs="Times New Roman"/>
                <w:color w:val="222222"/>
                <w:sz w:val="24"/>
                <w:szCs w:val="24"/>
              </w:rPr>
              <w:t>11:</w:t>
            </w:r>
            <w:r w:rsidR="003B65A1">
              <w:rPr>
                <w:rFonts w:asciiTheme="majorHAnsi" w:eastAsia="Times New Roman" w:hAnsiTheme="majorHAnsi" w:cs="Times New Roman"/>
                <w:color w:val="222222"/>
                <w:sz w:val="24"/>
                <w:szCs w:val="24"/>
              </w:rPr>
              <w:t>05</w:t>
            </w:r>
            <w:r w:rsidR="003B65A1" w:rsidRPr="00603B80">
              <w:rPr>
                <w:rFonts w:asciiTheme="majorHAnsi" w:eastAsia="Times New Roman" w:hAnsiTheme="majorHAnsi" w:cs="Times New Roman"/>
                <w:color w:val="222222"/>
                <w:sz w:val="24"/>
                <w:szCs w:val="24"/>
              </w:rPr>
              <w:t xml:space="preserve"> </w:t>
            </w:r>
          </w:p>
        </w:tc>
      </w:tr>
      <w:tr w:rsidR="00010EBE" w:rsidRPr="00603B80" w:rsidTr="004F7291">
        <w:trPr>
          <w:trHeight w:val="440"/>
        </w:trPr>
        <w:tc>
          <w:tcPr>
            <w:tcW w:w="4955" w:type="dxa"/>
          </w:tcPr>
          <w:p w:rsidR="00010EBE" w:rsidRPr="00603B80" w:rsidRDefault="00010EBE" w:rsidP="0051389C">
            <w:pPr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</w:pPr>
            <w:r w:rsidRPr="00603B80"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 xml:space="preserve">Marsh sediment dynamics </w:t>
            </w:r>
          </w:p>
        </w:tc>
        <w:tc>
          <w:tcPr>
            <w:tcW w:w="3036" w:type="dxa"/>
          </w:tcPr>
          <w:p w:rsidR="00010EBE" w:rsidRPr="00603B80" w:rsidRDefault="00281356" w:rsidP="003B65A1">
            <w:pPr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</w:pPr>
            <w:r w:rsidRPr="00B853F6">
              <w:rPr>
                <w:rFonts w:asciiTheme="majorHAnsi" w:eastAsia="Times New Roman" w:hAnsiTheme="majorHAnsi" w:cs="Arial"/>
                <w:i/>
                <w:color w:val="222222"/>
                <w:sz w:val="24"/>
                <w:szCs w:val="24"/>
              </w:rPr>
              <w:t xml:space="preserve">Neil </w:t>
            </w:r>
            <w:proofErr w:type="spellStart"/>
            <w:r w:rsidR="00010EBE" w:rsidRPr="00B853F6">
              <w:rPr>
                <w:rFonts w:asciiTheme="majorHAnsi" w:eastAsia="Times New Roman" w:hAnsiTheme="majorHAnsi" w:cs="Arial"/>
                <w:i/>
                <w:color w:val="222222"/>
                <w:sz w:val="24"/>
                <w:szCs w:val="24"/>
              </w:rPr>
              <w:t>Ganju</w:t>
            </w:r>
            <w:proofErr w:type="spellEnd"/>
            <w:r w:rsidRPr="00603B80"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 xml:space="preserve"> (USGS)</w:t>
            </w:r>
            <w:r w:rsidR="009A0262"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>,</w:t>
            </w:r>
            <w:r w:rsidRPr="00603B80"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 xml:space="preserve"> </w:t>
            </w:r>
            <w:r w:rsidR="003B65A1"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>20</w:t>
            </w:r>
            <w:r w:rsidR="003B65A1" w:rsidRPr="00603B80"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 xml:space="preserve"> </w:t>
            </w:r>
            <w:r w:rsidRPr="00603B80"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>min</w:t>
            </w:r>
          </w:p>
        </w:tc>
        <w:tc>
          <w:tcPr>
            <w:tcW w:w="1477" w:type="dxa"/>
          </w:tcPr>
          <w:p w:rsidR="00010EBE" w:rsidRPr="00603B80" w:rsidRDefault="00010EBE" w:rsidP="003B65A1">
            <w:pPr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</w:pPr>
            <w:r w:rsidRPr="00603B80"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>11:</w:t>
            </w:r>
            <w:r w:rsidR="003B65A1"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>20</w:t>
            </w:r>
          </w:p>
        </w:tc>
      </w:tr>
      <w:tr w:rsidR="00010EBE" w:rsidRPr="00603B80" w:rsidTr="00B853F6">
        <w:trPr>
          <w:trHeight w:val="1172"/>
        </w:trPr>
        <w:tc>
          <w:tcPr>
            <w:tcW w:w="4955" w:type="dxa"/>
          </w:tcPr>
          <w:p w:rsidR="00010EBE" w:rsidRPr="00603B80" w:rsidRDefault="00010EBE" w:rsidP="00946ACC">
            <w:pPr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</w:pPr>
            <w:r w:rsidRPr="00603B80"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>Update/overview of marsh restoration and resilience science on NWRs</w:t>
            </w:r>
          </w:p>
        </w:tc>
        <w:tc>
          <w:tcPr>
            <w:tcW w:w="3036" w:type="dxa"/>
          </w:tcPr>
          <w:p w:rsidR="00010EBE" w:rsidRPr="00603B80" w:rsidRDefault="001D1B83" w:rsidP="004F7291">
            <w:pPr>
              <w:rPr>
                <w:rFonts w:asciiTheme="majorHAnsi" w:eastAsia="Times New Roman" w:hAnsiTheme="majorHAnsi" w:cs="Arial"/>
                <w:i/>
                <w:color w:val="222222"/>
                <w:sz w:val="24"/>
                <w:szCs w:val="24"/>
              </w:rPr>
            </w:pPr>
            <w:r w:rsidRPr="00603B80">
              <w:rPr>
                <w:rFonts w:asciiTheme="majorHAnsi" w:eastAsia="Times New Roman" w:hAnsiTheme="majorHAnsi" w:cs="Arial"/>
                <w:i/>
                <w:color w:val="222222"/>
                <w:sz w:val="24"/>
                <w:szCs w:val="24"/>
              </w:rPr>
              <w:t xml:space="preserve">Susan </w:t>
            </w:r>
            <w:proofErr w:type="spellStart"/>
            <w:r w:rsidR="00010EBE" w:rsidRPr="00603B80">
              <w:rPr>
                <w:rFonts w:asciiTheme="majorHAnsi" w:eastAsia="Times New Roman" w:hAnsiTheme="majorHAnsi" w:cs="Arial"/>
                <w:i/>
                <w:color w:val="222222"/>
                <w:sz w:val="24"/>
                <w:szCs w:val="24"/>
              </w:rPr>
              <w:t>Adamo</w:t>
            </w:r>
            <w:r w:rsidR="00281356" w:rsidRPr="00603B80">
              <w:rPr>
                <w:rFonts w:asciiTheme="majorHAnsi" w:eastAsia="Times New Roman" w:hAnsiTheme="majorHAnsi" w:cs="Arial"/>
                <w:i/>
                <w:color w:val="222222"/>
                <w:sz w:val="24"/>
                <w:szCs w:val="24"/>
              </w:rPr>
              <w:t>w</w:t>
            </w:r>
            <w:r w:rsidR="004F7291">
              <w:rPr>
                <w:rFonts w:asciiTheme="majorHAnsi" w:eastAsia="Times New Roman" w:hAnsiTheme="majorHAnsi" w:cs="Arial"/>
                <w:i/>
                <w:color w:val="222222"/>
                <w:sz w:val="24"/>
                <w:szCs w:val="24"/>
              </w:rPr>
              <w:t>icz</w:t>
            </w:r>
            <w:proofErr w:type="spellEnd"/>
            <w:r w:rsidR="004F7291">
              <w:rPr>
                <w:rFonts w:asciiTheme="majorHAnsi" w:eastAsia="Times New Roman" w:hAnsiTheme="majorHAnsi" w:cs="Arial"/>
                <w:i/>
                <w:color w:val="222222"/>
                <w:sz w:val="24"/>
                <w:szCs w:val="24"/>
              </w:rPr>
              <w:t xml:space="preserve">, </w:t>
            </w:r>
            <w:r w:rsidR="00A875F9" w:rsidRPr="00603B80">
              <w:rPr>
                <w:rFonts w:asciiTheme="majorHAnsi" w:eastAsia="Times New Roman" w:hAnsiTheme="majorHAnsi" w:cs="Arial"/>
                <w:i/>
                <w:color w:val="222222"/>
                <w:sz w:val="24"/>
                <w:szCs w:val="24"/>
              </w:rPr>
              <w:t xml:space="preserve">Laura Mitchell, </w:t>
            </w:r>
            <w:r w:rsidRPr="00603B80">
              <w:rPr>
                <w:rFonts w:asciiTheme="majorHAnsi" w:eastAsia="Times New Roman" w:hAnsiTheme="majorHAnsi" w:cs="Arial"/>
                <w:i/>
                <w:color w:val="222222"/>
                <w:sz w:val="24"/>
                <w:szCs w:val="24"/>
              </w:rPr>
              <w:t xml:space="preserve">Paul </w:t>
            </w:r>
            <w:proofErr w:type="spellStart"/>
            <w:r w:rsidR="00010EBE" w:rsidRPr="00603B80">
              <w:rPr>
                <w:rFonts w:asciiTheme="majorHAnsi" w:eastAsia="Times New Roman" w:hAnsiTheme="majorHAnsi" w:cs="Arial"/>
                <w:i/>
                <w:color w:val="222222"/>
                <w:sz w:val="24"/>
                <w:szCs w:val="24"/>
              </w:rPr>
              <w:t>Castelli</w:t>
            </w:r>
            <w:proofErr w:type="spellEnd"/>
            <w:r w:rsidR="00010EBE" w:rsidRPr="00603B80">
              <w:rPr>
                <w:rFonts w:asciiTheme="majorHAnsi" w:eastAsia="Times New Roman" w:hAnsiTheme="majorHAnsi" w:cs="Arial"/>
                <w:i/>
                <w:color w:val="222222"/>
                <w:sz w:val="24"/>
                <w:szCs w:val="24"/>
              </w:rPr>
              <w:t>,</w:t>
            </w:r>
            <w:r w:rsidR="00933251">
              <w:rPr>
                <w:rFonts w:asciiTheme="majorHAnsi" w:eastAsia="Times New Roman" w:hAnsiTheme="majorHAnsi" w:cs="Arial"/>
                <w:i/>
                <w:color w:val="222222"/>
                <w:sz w:val="24"/>
                <w:szCs w:val="24"/>
              </w:rPr>
              <w:t xml:space="preserve"> others</w:t>
            </w:r>
            <w:r w:rsidR="004F7291">
              <w:rPr>
                <w:rFonts w:asciiTheme="majorHAnsi" w:eastAsia="Times New Roman" w:hAnsiTheme="majorHAnsi" w:cs="Arial"/>
                <w:i/>
                <w:color w:val="222222"/>
                <w:sz w:val="24"/>
                <w:szCs w:val="24"/>
              </w:rPr>
              <w:t xml:space="preserve"> </w:t>
            </w:r>
            <w:r w:rsidR="004F7291" w:rsidRPr="004F7291"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>(</w:t>
            </w:r>
            <w:r w:rsidRPr="004F7291"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>FWS</w:t>
            </w:r>
            <w:r w:rsidR="004F7291" w:rsidRPr="004F7291"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>)</w:t>
            </w:r>
            <w:r w:rsidRPr="004F7291"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>,</w:t>
            </w:r>
            <w:r w:rsidRPr="00603B80">
              <w:rPr>
                <w:rFonts w:asciiTheme="majorHAnsi" w:eastAsia="Times New Roman" w:hAnsiTheme="majorHAnsi" w:cs="Arial"/>
                <w:i/>
                <w:color w:val="222222"/>
                <w:sz w:val="24"/>
                <w:szCs w:val="24"/>
              </w:rPr>
              <w:t xml:space="preserve"> </w:t>
            </w:r>
            <w:r w:rsidR="00281356" w:rsidRPr="00B853F6"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>20</w:t>
            </w:r>
            <w:r w:rsidR="00752356" w:rsidRPr="00B853F6"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 xml:space="preserve"> min</w:t>
            </w:r>
          </w:p>
        </w:tc>
        <w:tc>
          <w:tcPr>
            <w:tcW w:w="1477" w:type="dxa"/>
          </w:tcPr>
          <w:p w:rsidR="00010EBE" w:rsidRPr="00603B80" w:rsidRDefault="00010EBE" w:rsidP="003B65A1">
            <w:pPr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</w:pPr>
            <w:r w:rsidRPr="00603B80"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>11:</w:t>
            </w:r>
            <w:r w:rsidR="003B65A1"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>40</w:t>
            </w:r>
          </w:p>
        </w:tc>
      </w:tr>
      <w:tr w:rsidR="00B853F6" w:rsidRPr="00603B80" w:rsidTr="006118AC">
        <w:trPr>
          <w:trHeight w:val="755"/>
        </w:trPr>
        <w:tc>
          <w:tcPr>
            <w:tcW w:w="4955" w:type="dxa"/>
          </w:tcPr>
          <w:p w:rsidR="00B853F6" w:rsidRPr="00603B80" w:rsidRDefault="00B853F6" w:rsidP="006118AC">
            <w:pPr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</w:pPr>
            <w:r w:rsidRPr="00603B80"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 xml:space="preserve">Salt marsh condition </w:t>
            </w:r>
            <w:r w:rsidR="006118AC"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>&amp;</w:t>
            </w:r>
            <w:r w:rsidRPr="00603B80"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 xml:space="preserve"> elevation monitoring in the NE Coastal Barrier Network Parks</w:t>
            </w:r>
          </w:p>
        </w:tc>
        <w:tc>
          <w:tcPr>
            <w:tcW w:w="3036" w:type="dxa"/>
          </w:tcPr>
          <w:p w:rsidR="00B853F6" w:rsidRPr="00603B80" w:rsidRDefault="00933251" w:rsidP="00933251">
            <w:pPr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</w:pPr>
            <w:r w:rsidRPr="009F1CE7">
              <w:rPr>
                <w:rFonts w:asciiTheme="majorHAnsi" w:eastAsia="Times New Roman" w:hAnsiTheme="majorHAnsi" w:cs="Arial"/>
                <w:i/>
                <w:color w:val="222222"/>
                <w:sz w:val="24"/>
                <w:szCs w:val="24"/>
              </w:rPr>
              <w:t>Holly Bayley</w:t>
            </w:r>
            <w:r w:rsidR="00B853F6" w:rsidRPr="00603B80"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 xml:space="preserve"> (NPS), 15 min</w:t>
            </w:r>
          </w:p>
        </w:tc>
        <w:tc>
          <w:tcPr>
            <w:tcW w:w="1477" w:type="dxa"/>
          </w:tcPr>
          <w:p w:rsidR="00B853F6" w:rsidRPr="00603B80" w:rsidRDefault="003B65A1" w:rsidP="003B65A1">
            <w:pPr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>12:00</w:t>
            </w:r>
          </w:p>
        </w:tc>
      </w:tr>
      <w:tr w:rsidR="00B853F6" w:rsidRPr="00603B80" w:rsidTr="00B853F6">
        <w:trPr>
          <w:trHeight w:val="440"/>
        </w:trPr>
        <w:tc>
          <w:tcPr>
            <w:tcW w:w="4955" w:type="dxa"/>
          </w:tcPr>
          <w:p w:rsidR="00B853F6" w:rsidRPr="00603B80" w:rsidRDefault="00B853F6" w:rsidP="00D303F3">
            <w:pPr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</w:pPr>
            <w:r w:rsidRPr="00603B80">
              <w:rPr>
                <w:rFonts w:asciiTheme="majorHAnsi" w:eastAsia="Times New Roman" w:hAnsiTheme="majorHAnsi" w:cs="Arial"/>
                <w:b/>
                <w:color w:val="222222"/>
                <w:sz w:val="24"/>
                <w:szCs w:val="24"/>
              </w:rPr>
              <w:lastRenderedPageBreak/>
              <w:t>Lunch (provided)</w:t>
            </w:r>
          </w:p>
        </w:tc>
        <w:tc>
          <w:tcPr>
            <w:tcW w:w="3036" w:type="dxa"/>
          </w:tcPr>
          <w:p w:rsidR="00B853F6" w:rsidRPr="00B853F6" w:rsidRDefault="003B65A1" w:rsidP="003B65A1">
            <w:pPr>
              <w:rPr>
                <w:rFonts w:asciiTheme="majorHAnsi" w:eastAsia="Times New Roman" w:hAnsiTheme="majorHAnsi" w:cs="Arial"/>
                <w:b/>
                <w:color w:val="222222"/>
                <w:sz w:val="24"/>
                <w:szCs w:val="24"/>
              </w:rPr>
            </w:pPr>
            <w:r w:rsidRPr="00B853F6">
              <w:rPr>
                <w:rFonts w:asciiTheme="majorHAnsi" w:eastAsia="Times New Roman" w:hAnsiTheme="majorHAnsi" w:cs="Arial"/>
                <w:b/>
                <w:color w:val="222222"/>
                <w:sz w:val="24"/>
                <w:szCs w:val="24"/>
              </w:rPr>
              <w:t>4</w:t>
            </w:r>
            <w:r>
              <w:rPr>
                <w:rFonts w:asciiTheme="majorHAnsi" w:eastAsia="Times New Roman" w:hAnsiTheme="majorHAnsi" w:cs="Arial"/>
                <w:b/>
                <w:color w:val="222222"/>
                <w:sz w:val="24"/>
                <w:szCs w:val="24"/>
              </w:rPr>
              <w:t>5</w:t>
            </w:r>
            <w:r w:rsidRPr="00B853F6">
              <w:rPr>
                <w:rFonts w:asciiTheme="majorHAnsi" w:eastAsia="Times New Roman" w:hAnsiTheme="majorHAnsi" w:cs="Arial"/>
                <w:b/>
                <w:color w:val="222222"/>
                <w:sz w:val="24"/>
                <w:szCs w:val="24"/>
              </w:rPr>
              <w:t xml:space="preserve"> </w:t>
            </w:r>
            <w:r w:rsidR="00B853F6" w:rsidRPr="00B853F6">
              <w:rPr>
                <w:rFonts w:asciiTheme="majorHAnsi" w:eastAsia="Times New Roman" w:hAnsiTheme="majorHAnsi" w:cs="Arial"/>
                <w:b/>
                <w:color w:val="222222"/>
                <w:sz w:val="24"/>
                <w:szCs w:val="24"/>
              </w:rPr>
              <w:t>min</w:t>
            </w:r>
          </w:p>
        </w:tc>
        <w:tc>
          <w:tcPr>
            <w:tcW w:w="1477" w:type="dxa"/>
          </w:tcPr>
          <w:p w:rsidR="00B853F6" w:rsidRPr="00B853F6" w:rsidRDefault="00B853F6" w:rsidP="003B65A1">
            <w:pPr>
              <w:rPr>
                <w:rFonts w:asciiTheme="majorHAnsi" w:eastAsia="Times New Roman" w:hAnsiTheme="majorHAnsi" w:cs="Arial"/>
                <w:b/>
                <w:color w:val="222222"/>
                <w:sz w:val="24"/>
                <w:szCs w:val="24"/>
              </w:rPr>
            </w:pPr>
            <w:r w:rsidRPr="00B853F6">
              <w:rPr>
                <w:rFonts w:asciiTheme="majorHAnsi" w:eastAsia="Times New Roman" w:hAnsiTheme="majorHAnsi" w:cs="Arial"/>
                <w:b/>
                <w:color w:val="222222"/>
                <w:sz w:val="24"/>
                <w:szCs w:val="24"/>
              </w:rPr>
              <w:t>12:</w:t>
            </w:r>
            <w:r w:rsidR="003B65A1">
              <w:rPr>
                <w:rFonts w:asciiTheme="majorHAnsi" w:eastAsia="Times New Roman" w:hAnsiTheme="majorHAnsi" w:cs="Arial"/>
                <w:b/>
                <w:color w:val="222222"/>
                <w:sz w:val="24"/>
                <w:szCs w:val="24"/>
              </w:rPr>
              <w:t>15</w:t>
            </w:r>
            <w:r w:rsidR="003B65A1" w:rsidRPr="00B853F6">
              <w:rPr>
                <w:rFonts w:asciiTheme="majorHAnsi" w:eastAsia="Times New Roman" w:hAnsiTheme="majorHAnsi" w:cs="Arial"/>
                <w:b/>
                <w:color w:val="222222"/>
                <w:sz w:val="24"/>
                <w:szCs w:val="24"/>
              </w:rPr>
              <w:t xml:space="preserve"> </w:t>
            </w:r>
            <w:r w:rsidRPr="00B853F6">
              <w:rPr>
                <w:rFonts w:asciiTheme="majorHAnsi" w:eastAsia="Times New Roman" w:hAnsiTheme="majorHAnsi" w:cs="Arial"/>
                <w:b/>
                <w:color w:val="222222"/>
                <w:sz w:val="24"/>
                <w:szCs w:val="24"/>
              </w:rPr>
              <w:t>pm</w:t>
            </w:r>
          </w:p>
        </w:tc>
      </w:tr>
      <w:tr w:rsidR="00B853F6" w:rsidRPr="00603B80" w:rsidTr="006118AC">
        <w:trPr>
          <w:trHeight w:val="980"/>
        </w:trPr>
        <w:tc>
          <w:tcPr>
            <w:tcW w:w="4955" w:type="dxa"/>
          </w:tcPr>
          <w:p w:rsidR="00B853F6" w:rsidRPr="00603B80" w:rsidRDefault="00B853F6" w:rsidP="00640F3C">
            <w:pPr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</w:pPr>
            <w:r w:rsidRPr="00603B80"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>Department of the Interior Metrics Expert Group recommendations for common metrics</w:t>
            </w:r>
            <w:r w:rsidR="0051389C"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 xml:space="preserve"> and next steps</w:t>
            </w:r>
          </w:p>
        </w:tc>
        <w:tc>
          <w:tcPr>
            <w:tcW w:w="3036" w:type="dxa"/>
          </w:tcPr>
          <w:p w:rsidR="00B853F6" w:rsidRPr="00603B80" w:rsidRDefault="00B853F6" w:rsidP="009F1CE7">
            <w:pPr>
              <w:rPr>
                <w:rFonts w:asciiTheme="majorHAnsi" w:eastAsia="Times New Roman" w:hAnsiTheme="majorHAnsi" w:cs="Arial"/>
                <w:i/>
                <w:color w:val="222222"/>
                <w:sz w:val="24"/>
                <w:szCs w:val="24"/>
              </w:rPr>
            </w:pPr>
            <w:r w:rsidRPr="00603B80">
              <w:rPr>
                <w:rFonts w:asciiTheme="majorHAnsi" w:eastAsia="Times New Roman" w:hAnsiTheme="majorHAnsi" w:cs="Arial"/>
                <w:i/>
                <w:color w:val="222222"/>
                <w:sz w:val="24"/>
                <w:szCs w:val="24"/>
              </w:rPr>
              <w:t>Lia M</w:t>
            </w:r>
            <w:r w:rsidR="009F1CE7">
              <w:rPr>
                <w:rFonts w:asciiTheme="majorHAnsi" w:eastAsia="Times New Roman" w:hAnsiTheme="majorHAnsi" w:cs="Arial"/>
                <w:i/>
                <w:color w:val="222222"/>
                <w:sz w:val="24"/>
                <w:szCs w:val="24"/>
              </w:rPr>
              <w:t xml:space="preserve">cLaughlin or Rick Bennett (FWS), </w:t>
            </w:r>
            <w:r w:rsidR="0051389C"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>15 min</w:t>
            </w:r>
          </w:p>
        </w:tc>
        <w:tc>
          <w:tcPr>
            <w:tcW w:w="1477" w:type="dxa"/>
          </w:tcPr>
          <w:p w:rsidR="00B853F6" w:rsidRPr="00603B80" w:rsidRDefault="00B853F6" w:rsidP="00640F3C">
            <w:pPr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</w:pPr>
            <w:r w:rsidRPr="00603B80"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>1:00</w:t>
            </w:r>
          </w:p>
        </w:tc>
      </w:tr>
      <w:tr w:rsidR="00B853F6" w:rsidRPr="00603B80" w:rsidTr="00B853F6">
        <w:trPr>
          <w:trHeight w:val="1070"/>
        </w:trPr>
        <w:tc>
          <w:tcPr>
            <w:tcW w:w="4955" w:type="dxa"/>
          </w:tcPr>
          <w:p w:rsidR="00B853F6" w:rsidRPr="00603B80" w:rsidRDefault="00B853F6" w:rsidP="006118AC">
            <w:pPr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</w:pPr>
            <w:r w:rsidRPr="00603B80">
              <w:rPr>
                <w:rFonts w:asciiTheme="majorHAnsi" w:eastAsia="Times New Roman" w:hAnsiTheme="majorHAnsi" w:cs="Arial"/>
                <w:b/>
                <w:color w:val="222222"/>
                <w:sz w:val="24"/>
                <w:szCs w:val="24"/>
              </w:rPr>
              <w:t>Discussion</w:t>
            </w:r>
            <w:r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>: A</w:t>
            </w:r>
            <w:r w:rsidRPr="00603B80"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>dditional mapping and spatial data needs, coordination and sharing, essential metrics to be assessed and identification of gaps</w:t>
            </w:r>
            <w:r w:rsidR="00DD5B4E"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 xml:space="preserve">. </w:t>
            </w:r>
            <w:r w:rsidR="00DD5B4E" w:rsidRPr="006118AC">
              <w:rPr>
                <w:rFonts w:asciiTheme="majorHAnsi" w:eastAsia="Times New Roman" w:hAnsiTheme="majorHAnsi" w:cs="Arial"/>
                <w:i/>
                <w:color w:val="222222"/>
                <w:sz w:val="24"/>
                <w:szCs w:val="24"/>
              </w:rPr>
              <w:t>Moderator</w:t>
            </w:r>
            <w:r w:rsidR="006118AC" w:rsidRPr="006118AC">
              <w:rPr>
                <w:rFonts w:asciiTheme="majorHAnsi" w:eastAsia="Times New Roman" w:hAnsiTheme="majorHAnsi" w:cs="Arial"/>
                <w:i/>
                <w:color w:val="222222"/>
                <w:sz w:val="24"/>
                <w:szCs w:val="24"/>
              </w:rPr>
              <w:t>s</w:t>
            </w:r>
            <w:r w:rsidR="00DD5B4E" w:rsidRPr="006118AC">
              <w:rPr>
                <w:rFonts w:asciiTheme="majorHAnsi" w:eastAsia="Times New Roman" w:hAnsiTheme="majorHAnsi" w:cs="Arial"/>
                <w:i/>
                <w:color w:val="222222"/>
                <w:sz w:val="24"/>
                <w:szCs w:val="24"/>
              </w:rPr>
              <w:t>:</w:t>
            </w:r>
            <w:r w:rsidR="00DD5B4E"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 xml:space="preserve"> </w:t>
            </w:r>
            <w:r w:rsidR="006118AC"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 xml:space="preserve">Kate Ruskin &amp; Brian </w:t>
            </w:r>
            <w:proofErr w:type="spellStart"/>
            <w:r w:rsidR="006118AC"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>Klingbeil</w:t>
            </w:r>
            <w:proofErr w:type="spellEnd"/>
            <w:r w:rsidR="006118AC"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 xml:space="preserve"> (SHARP)</w:t>
            </w:r>
          </w:p>
        </w:tc>
        <w:tc>
          <w:tcPr>
            <w:tcW w:w="3036" w:type="dxa"/>
          </w:tcPr>
          <w:p w:rsidR="00B853F6" w:rsidRPr="00603B80" w:rsidRDefault="00B853F6" w:rsidP="005502F7">
            <w:pPr>
              <w:rPr>
                <w:rFonts w:asciiTheme="majorHAnsi" w:eastAsia="Times New Roman" w:hAnsiTheme="majorHAnsi" w:cs="Arial"/>
                <w:i/>
                <w:color w:val="222222"/>
                <w:sz w:val="24"/>
                <w:szCs w:val="24"/>
              </w:rPr>
            </w:pPr>
            <w:r w:rsidRPr="00603B80">
              <w:rPr>
                <w:rFonts w:asciiTheme="majorHAnsi" w:eastAsia="Times New Roman" w:hAnsiTheme="majorHAnsi" w:cs="Arial"/>
                <w:i/>
                <w:color w:val="222222"/>
                <w:sz w:val="24"/>
                <w:szCs w:val="24"/>
              </w:rPr>
              <w:t xml:space="preserve">All, </w:t>
            </w:r>
            <w:r w:rsidR="005502F7"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>1 hour</w:t>
            </w:r>
          </w:p>
        </w:tc>
        <w:tc>
          <w:tcPr>
            <w:tcW w:w="1477" w:type="dxa"/>
          </w:tcPr>
          <w:p w:rsidR="00B853F6" w:rsidRPr="00603B80" w:rsidRDefault="00B853F6" w:rsidP="00B853F6">
            <w:pPr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</w:pPr>
            <w:r w:rsidRPr="00603B80"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>1:</w:t>
            </w:r>
            <w:r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>15</w:t>
            </w:r>
          </w:p>
        </w:tc>
      </w:tr>
      <w:tr w:rsidR="00B853F6" w:rsidRPr="00603B80" w:rsidTr="00B853F6">
        <w:trPr>
          <w:trHeight w:val="864"/>
        </w:trPr>
        <w:tc>
          <w:tcPr>
            <w:tcW w:w="4955" w:type="dxa"/>
          </w:tcPr>
          <w:p w:rsidR="00B853F6" w:rsidRPr="00603B80" w:rsidRDefault="00B853F6" w:rsidP="0051389C">
            <w:pPr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</w:pPr>
            <w:r w:rsidRPr="00603B80"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 xml:space="preserve">Delivery of Information- FWS </w:t>
            </w:r>
            <w:proofErr w:type="spellStart"/>
            <w:r w:rsidRPr="00603B80"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>Storymapper</w:t>
            </w:r>
            <w:proofErr w:type="spellEnd"/>
            <w:r w:rsidRPr="00603B80"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>, USGS site</w:t>
            </w:r>
            <w:r w:rsidR="006F02ED"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>s</w:t>
            </w:r>
            <w:r w:rsidRPr="00603B80"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>, NA LCC coastal resilience website and spatial data (</w:t>
            </w:r>
            <w:proofErr w:type="spellStart"/>
            <w:r w:rsidRPr="00603B80"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>DataBasin</w:t>
            </w:r>
            <w:proofErr w:type="spellEnd"/>
            <w:r w:rsidRPr="00603B80"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>) service, other partners to briefly showcase</w:t>
            </w:r>
          </w:p>
        </w:tc>
        <w:tc>
          <w:tcPr>
            <w:tcW w:w="3036" w:type="dxa"/>
          </w:tcPr>
          <w:p w:rsidR="00B853F6" w:rsidRPr="00603B80" w:rsidRDefault="00B853F6" w:rsidP="00933251">
            <w:pPr>
              <w:rPr>
                <w:rFonts w:asciiTheme="majorHAnsi" w:eastAsia="Times New Roman" w:hAnsiTheme="majorHAnsi" w:cs="Arial"/>
                <w:i/>
                <w:color w:val="222222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i/>
                <w:color w:val="222222"/>
                <w:sz w:val="24"/>
                <w:szCs w:val="24"/>
              </w:rPr>
              <w:t>Lia, Pete</w:t>
            </w:r>
            <w:r w:rsidR="009A0262">
              <w:rPr>
                <w:rFonts w:asciiTheme="majorHAnsi" w:eastAsia="Times New Roman" w:hAnsiTheme="majorHAnsi" w:cs="Arial"/>
                <w:i/>
                <w:color w:val="222222"/>
                <w:sz w:val="24"/>
                <w:szCs w:val="24"/>
              </w:rPr>
              <w:t xml:space="preserve"> Murdoch </w:t>
            </w:r>
            <w:r w:rsidR="006118AC">
              <w:rPr>
                <w:rFonts w:asciiTheme="majorHAnsi" w:eastAsia="Times New Roman" w:hAnsiTheme="majorHAnsi" w:cs="Arial"/>
                <w:i/>
                <w:color w:val="222222"/>
                <w:sz w:val="24"/>
                <w:szCs w:val="24"/>
              </w:rPr>
              <w:t xml:space="preserve">&amp; Erika Lentz </w:t>
            </w:r>
            <w:r w:rsidR="009A0262">
              <w:rPr>
                <w:rFonts w:asciiTheme="majorHAnsi" w:eastAsia="Times New Roman" w:hAnsiTheme="majorHAnsi" w:cs="Arial"/>
                <w:i/>
                <w:color w:val="222222"/>
                <w:sz w:val="24"/>
                <w:szCs w:val="24"/>
              </w:rPr>
              <w:t>(USGS)</w:t>
            </w:r>
            <w:r>
              <w:rPr>
                <w:rFonts w:asciiTheme="majorHAnsi" w:eastAsia="Times New Roman" w:hAnsiTheme="majorHAnsi" w:cs="Arial"/>
                <w:i/>
                <w:color w:val="222222"/>
                <w:sz w:val="24"/>
                <w:szCs w:val="24"/>
              </w:rPr>
              <w:t>, Megan,</w:t>
            </w:r>
            <w:r w:rsidR="009F1CE7">
              <w:rPr>
                <w:rFonts w:asciiTheme="majorHAnsi" w:eastAsia="Times New Roman" w:hAnsiTheme="majorHAnsi" w:cs="Arial"/>
                <w:i/>
                <w:color w:val="222222"/>
                <w:sz w:val="24"/>
                <w:szCs w:val="24"/>
              </w:rPr>
              <w:t xml:space="preserve"> others,</w:t>
            </w:r>
            <w:r>
              <w:rPr>
                <w:rFonts w:asciiTheme="majorHAnsi" w:eastAsia="Times New Roman" w:hAnsiTheme="majorHAnsi" w:cs="Arial"/>
                <w:i/>
                <w:color w:val="222222"/>
                <w:sz w:val="24"/>
                <w:szCs w:val="24"/>
              </w:rPr>
              <w:t xml:space="preserve"> </w:t>
            </w:r>
            <w:r w:rsidRPr="00B853F6"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>15 min</w:t>
            </w:r>
          </w:p>
        </w:tc>
        <w:tc>
          <w:tcPr>
            <w:tcW w:w="1477" w:type="dxa"/>
          </w:tcPr>
          <w:p w:rsidR="00B853F6" w:rsidRPr="00603B80" w:rsidRDefault="00B853F6" w:rsidP="003B65A1">
            <w:pPr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>2:</w:t>
            </w:r>
            <w:r w:rsidR="003B65A1"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>15</w:t>
            </w:r>
          </w:p>
        </w:tc>
      </w:tr>
      <w:tr w:rsidR="00B853F6" w:rsidRPr="00603B80" w:rsidTr="00B853F6">
        <w:trPr>
          <w:trHeight w:val="962"/>
        </w:trPr>
        <w:tc>
          <w:tcPr>
            <w:tcW w:w="4955" w:type="dxa"/>
          </w:tcPr>
          <w:p w:rsidR="00B853F6" w:rsidRPr="00603B80" w:rsidRDefault="00B853F6" w:rsidP="00640F3C">
            <w:pPr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</w:pPr>
            <w:r w:rsidRPr="00603B80"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>Delivery of Information through NROC and MARCO networks</w:t>
            </w:r>
          </w:p>
        </w:tc>
        <w:tc>
          <w:tcPr>
            <w:tcW w:w="3036" w:type="dxa"/>
          </w:tcPr>
          <w:p w:rsidR="00B853F6" w:rsidRPr="00603B80" w:rsidRDefault="00117375" w:rsidP="00117375">
            <w:pPr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</w:pPr>
            <w:proofErr w:type="spellStart"/>
            <w:r w:rsidRPr="009F1CE7">
              <w:rPr>
                <w:rFonts w:asciiTheme="majorHAnsi" w:eastAsia="Times New Roman" w:hAnsiTheme="majorHAnsi" w:cs="Arial"/>
                <w:i/>
                <w:color w:val="222222"/>
                <w:sz w:val="24"/>
                <w:szCs w:val="24"/>
              </w:rPr>
              <w:t>Kaity</w:t>
            </w:r>
            <w:proofErr w:type="spellEnd"/>
            <w:r w:rsidRPr="009F1CE7">
              <w:rPr>
                <w:rFonts w:asciiTheme="majorHAnsi" w:eastAsia="Times New Roman" w:hAnsiTheme="majorHAnsi" w:cs="Arial"/>
                <w:i/>
                <w:color w:val="222222"/>
                <w:sz w:val="24"/>
                <w:szCs w:val="24"/>
              </w:rPr>
              <w:t xml:space="preserve"> Goldsmith (MARCO),</w:t>
            </w:r>
            <w:r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 xml:space="preserve"> </w:t>
            </w:r>
            <w:r w:rsidRPr="009F1CE7">
              <w:rPr>
                <w:rFonts w:asciiTheme="majorHAnsi" w:eastAsia="Times New Roman" w:hAnsiTheme="majorHAnsi" w:cs="Arial"/>
                <w:i/>
                <w:color w:val="222222"/>
                <w:sz w:val="24"/>
                <w:szCs w:val="24"/>
              </w:rPr>
              <w:t xml:space="preserve">10 min, </w:t>
            </w:r>
            <w:r w:rsidR="00B853F6" w:rsidRPr="009F1CE7">
              <w:rPr>
                <w:rFonts w:asciiTheme="majorHAnsi" w:eastAsia="Times New Roman" w:hAnsiTheme="majorHAnsi" w:cs="Arial"/>
                <w:i/>
                <w:color w:val="222222"/>
                <w:sz w:val="24"/>
                <w:szCs w:val="24"/>
              </w:rPr>
              <w:t xml:space="preserve">Regina Lyons (EPA/NROC), </w:t>
            </w:r>
            <w:r w:rsidR="0051389C" w:rsidRPr="00603B80"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>1</w:t>
            </w:r>
            <w:r w:rsidR="0051389C"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>0</w:t>
            </w:r>
            <w:r w:rsidR="0051389C" w:rsidRPr="00603B80"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 xml:space="preserve"> </w:t>
            </w:r>
            <w:r w:rsidR="00B853F6" w:rsidRPr="00603B80"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>min</w:t>
            </w:r>
            <w:r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 xml:space="preserve">, David </w:t>
            </w:r>
            <w:proofErr w:type="spellStart"/>
            <w:r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>Kozak</w:t>
            </w:r>
            <w:proofErr w:type="spellEnd"/>
            <w:r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 xml:space="preserve"> (CT DEEP), 5 min</w:t>
            </w:r>
          </w:p>
        </w:tc>
        <w:tc>
          <w:tcPr>
            <w:tcW w:w="1477" w:type="dxa"/>
          </w:tcPr>
          <w:p w:rsidR="00B853F6" w:rsidRPr="00603B80" w:rsidRDefault="00B853F6" w:rsidP="003B65A1">
            <w:pPr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</w:pPr>
            <w:r w:rsidRPr="00603B80"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>2:</w:t>
            </w:r>
            <w:r w:rsidR="003B65A1"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>30</w:t>
            </w:r>
          </w:p>
        </w:tc>
      </w:tr>
      <w:tr w:rsidR="00B853F6" w:rsidRPr="00603B80" w:rsidTr="00B853F6">
        <w:trPr>
          <w:trHeight w:val="1008"/>
        </w:trPr>
        <w:tc>
          <w:tcPr>
            <w:tcW w:w="4955" w:type="dxa"/>
          </w:tcPr>
          <w:p w:rsidR="00B853F6" w:rsidRPr="00603B80" w:rsidRDefault="00B853F6" w:rsidP="006118AC">
            <w:pPr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</w:pPr>
            <w:r w:rsidRPr="00603B80">
              <w:rPr>
                <w:rFonts w:asciiTheme="majorHAnsi" w:eastAsia="Times New Roman" w:hAnsiTheme="majorHAnsi" w:cs="Arial"/>
                <w:b/>
                <w:color w:val="222222"/>
                <w:sz w:val="24"/>
                <w:szCs w:val="24"/>
              </w:rPr>
              <w:t>Discussion</w:t>
            </w:r>
            <w:r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>: C</w:t>
            </w:r>
            <w:r w:rsidRPr="00603B80"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 xml:space="preserve">oordination, integration, and making information accessible across platforms </w:t>
            </w:r>
            <w:r w:rsidR="006F02ED"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>and delivering through networks</w:t>
            </w:r>
            <w:r w:rsidR="006118AC" w:rsidRPr="006118AC">
              <w:rPr>
                <w:rFonts w:asciiTheme="majorHAnsi" w:eastAsia="Times New Roman" w:hAnsiTheme="majorHAnsi" w:cs="Arial"/>
                <w:i/>
                <w:color w:val="222222"/>
                <w:sz w:val="24"/>
                <w:szCs w:val="24"/>
              </w:rPr>
              <w:t xml:space="preserve"> </w:t>
            </w:r>
            <w:r w:rsidR="006118AC" w:rsidRPr="006118AC">
              <w:rPr>
                <w:rFonts w:asciiTheme="majorHAnsi" w:eastAsia="Times New Roman" w:hAnsiTheme="majorHAnsi" w:cs="Arial"/>
                <w:i/>
                <w:color w:val="222222"/>
                <w:sz w:val="24"/>
                <w:szCs w:val="24"/>
              </w:rPr>
              <w:t>Moderators:</w:t>
            </w:r>
            <w:r w:rsidR="006118AC">
              <w:rPr>
                <w:rFonts w:asciiTheme="majorHAnsi" w:eastAsia="Times New Roman" w:hAnsiTheme="majorHAnsi" w:cs="Arial"/>
                <w:i/>
                <w:color w:val="222222"/>
                <w:sz w:val="24"/>
                <w:szCs w:val="24"/>
              </w:rPr>
              <w:t xml:space="preserve"> </w:t>
            </w:r>
            <w:r w:rsidR="006118AC" w:rsidRPr="006118AC"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 xml:space="preserve">Lia </w:t>
            </w:r>
            <w:r w:rsidR="006118AC"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 xml:space="preserve">&amp; </w:t>
            </w:r>
            <w:r w:rsidR="006118AC" w:rsidRPr="006118AC"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>Regina</w:t>
            </w:r>
          </w:p>
        </w:tc>
        <w:tc>
          <w:tcPr>
            <w:tcW w:w="3036" w:type="dxa"/>
          </w:tcPr>
          <w:p w:rsidR="00B853F6" w:rsidRPr="00603B80" w:rsidRDefault="00B853F6" w:rsidP="006F02ED">
            <w:pPr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</w:pPr>
            <w:r w:rsidRPr="00B853F6">
              <w:rPr>
                <w:rFonts w:asciiTheme="majorHAnsi" w:eastAsia="Times New Roman" w:hAnsiTheme="majorHAnsi" w:cs="Arial"/>
                <w:i/>
                <w:color w:val="222222"/>
                <w:sz w:val="24"/>
                <w:szCs w:val="24"/>
              </w:rPr>
              <w:t>All</w:t>
            </w:r>
            <w:r w:rsidRPr="00603B80"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 xml:space="preserve">, </w:t>
            </w:r>
            <w:r w:rsidR="006F02ED"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>15</w:t>
            </w:r>
            <w:r w:rsidR="003B65A1" w:rsidRPr="00603B80"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 xml:space="preserve"> </w:t>
            </w:r>
            <w:r w:rsidRPr="00603B80"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>min</w:t>
            </w:r>
          </w:p>
        </w:tc>
        <w:tc>
          <w:tcPr>
            <w:tcW w:w="1477" w:type="dxa"/>
          </w:tcPr>
          <w:p w:rsidR="00B853F6" w:rsidRPr="00603B80" w:rsidRDefault="00B853F6" w:rsidP="00117375">
            <w:pPr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</w:pPr>
            <w:r w:rsidRPr="00603B80"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>2:</w:t>
            </w:r>
            <w:r w:rsidR="003B65A1"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>5</w:t>
            </w:r>
            <w:r w:rsidR="00117375"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>5</w:t>
            </w:r>
          </w:p>
        </w:tc>
      </w:tr>
      <w:tr w:rsidR="00B853F6" w:rsidRPr="00603B80" w:rsidTr="006118AC">
        <w:trPr>
          <w:trHeight w:val="323"/>
        </w:trPr>
        <w:tc>
          <w:tcPr>
            <w:tcW w:w="4955" w:type="dxa"/>
          </w:tcPr>
          <w:p w:rsidR="00B853F6" w:rsidRPr="00603B80" w:rsidRDefault="00B853F6" w:rsidP="00640F3C">
            <w:pPr>
              <w:rPr>
                <w:rFonts w:asciiTheme="majorHAnsi" w:eastAsia="Times New Roman" w:hAnsiTheme="majorHAnsi" w:cs="Arial"/>
                <w:b/>
                <w:color w:val="222222"/>
                <w:sz w:val="24"/>
                <w:szCs w:val="24"/>
              </w:rPr>
            </w:pPr>
            <w:r w:rsidRPr="00603B80">
              <w:rPr>
                <w:rFonts w:asciiTheme="majorHAnsi" w:eastAsia="Times New Roman" w:hAnsiTheme="majorHAnsi" w:cs="Arial"/>
                <w:b/>
                <w:color w:val="222222"/>
                <w:sz w:val="24"/>
                <w:szCs w:val="24"/>
              </w:rPr>
              <w:t>Break</w:t>
            </w:r>
          </w:p>
        </w:tc>
        <w:tc>
          <w:tcPr>
            <w:tcW w:w="3036" w:type="dxa"/>
          </w:tcPr>
          <w:p w:rsidR="00B853F6" w:rsidRPr="00603B80" w:rsidRDefault="00B853F6" w:rsidP="00640F3C">
            <w:pPr>
              <w:rPr>
                <w:rFonts w:asciiTheme="majorHAnsi" w:eastAsia="Times New Roman" w:hAnsiTheme="majorHAnsi" w:cs="Arial"/>
                <w:b/>
                <w:color w:val="222222"/>
                <w:sz w:val="24"/>
                <w:szCs w:val="24"/>
              </w:rPr>
            </w:pPr>
            <w:r w:rsidRPr="00603B80">
              <w:rPr>
                <w:rFonts w:asciiTheme="majorHAnsi" w:eastAsia="Times New Roman" w:hAnsiTheme="majorHAnsi" w:cs="Arial"/>
                <w:b/>
                <w:color w:val="222222"/>
                <w:sz w:val="24"/>
                <w:szCs w:val="24"/>
              </w:rPr>
              <w:t>15 min</w:t>
            </w:r>
          </w:p>
        </w:tc>
        <w:tc>
          <w:tcPr>
            <w:tcW w:w="1477" w:type="dxa"/>
          </w:tcPr>
          <w:p w:rsidR="00B853F6" w:rsidRPr="00603B80" w:rsidRDefault="00B853F6" w:rsidP="003B65A1">
            <w:pPr>
              <w:rPr>
                <w:rFonts w:asciiTheme="majorHAnsi" w:eastAsia="Times New Roman" w:hAnsiTheme="majorHAnsi" w:cs="Arial"/>
                <w:b/>
                <w:color w:val="222222"/>
                <w:sz w:val="24"/>
                <w:szCs w:val="24"/>
              </w:rPr>
            </w:pPr>
            <w:r w:rsidRPr="00603B80">
              <w:rPr>
                <w:rFonts w:asciiTheme="majorHAnsi" w:eastAsia="Times New Roman" w:hAnsiTheme="majorHAnsi" w:cs="Arial"/>
                <w:b/>
                <w:color w:val="222222"/>
                <w:sz w:val="24"/>
                <w:szCs w:val="24"/>
              </w:rPr>
              <w:t>3:</w:t>
            </w:r>
            <w:r w:rsidR="003B65A1">
              <w:rPr>
                <w:rFonts w:asciiTheme="majorHAnsi" w:eastAsia="Times New Roman" w:hAnsiTheme="majorHAnsi" w:cs="Arial"/>
                <w:b/>
                <w:color w:val="222222"/>
                <w:sz w:val="24"/>
                <w:szCs w:val="24"/>
              </w:rPr>
              <w:t>15</w:t>
            </w:r>
          </w:p>
        </w:tc>
      </w:tr>
      <w:tr w:rsidR="00B853F6" w:rsidRPr="00603B80" w:rsidTr="00B853F6">
        <w:tc>
          <w:tcPr>
            <w:tcW w:w="7991" w:type="dxa"/>
            <w:gridSpan w:val="2"/>
          </w:tcPr>
          <w:p w:rsidR="00B853F6" w:rsidRPr="00603B80" w:rsidRDefault="00B853F6" w:rsidP="006118AC">
            <w:pPr>
              <w:rPr>
                <w:rFonts w:asciiTheme="majorHAnsi" w:hAnsiTheme="majorHAnsi"/>
              </w:rPr>
            </w:pPr>
            <w:r w:rsidRPr="00603B80">
              <w:rPr>
                <w:rFonts w:asciiTheme="majorHAnsi" w:eastAsia="Times New Roman" w:hAnsiTheme="majorHAnsi" w:cs="Arial"/>
                <w:b/>
                <w:color w:val="222222"/>
                <w:sz w:val="24"/>
                <w:szCs w:val="24"/>
              </w:rPr>
              <w:t xml:space="preserve">Tidal Marsh Resiliency “Ah ha” Roundtable:  </w:t>
            </w:r>
            <w:r w:rsidRPr="00603B80"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>Each participant briefly disseminates a nugget or insight regarding resilience, ecosystem structure, overlooked threats, restoration/protection approaches, or other considerations for the group and to further marsh resilience science, management, or modeli</w:t>
            </w:r>
            <w:r w:rsidR="004F7291"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 xml:space="preserve">ng. </w:t>
            </w:r>
            <w:r w:rsidR="006118AC" w:rsidRPr="006118AC">
              <w:rPr>
                <w:rFonts w:asciiTheme="majorHAnsi" w:eastAsia="Times New Roman" w:hAnsiTheme="majorHAnsi" w:cs="Arial"/>
                <w:i/>
                <w:color w:val="222222"/>
                <w:sz w:val="24"/>
                <w:szCs w:val="24"/>
              </w:rPr>
              <w:t>Moderator</w:t>
            </w:r>
            <w:r w:rsidR="004F7291"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 xml:space="preserve">: Susan </w:t>
            </w:r>
            <w:proofErr w:type="spellStart"/>
            <w:r w:rsidR="004F7291"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>Adamowicz</w:t>
            </w:r>
            <w:proofErr w:type="spellEnd"/>
          </w:p>
        </w:tc>
        <w:tc>
          <w:tcPr>
            <w:tcW w:w="1477" w:type="dxa"/>
          </w:tcPr>
          <w:p w:rsidR="00B853F6" w:rsidRPr="00603B80" w:rsidRDefault="00B853F6" w:rsidP="002866E3">
            <w:pPr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</w:pPr>
            <w:r w:rsidRPr="00603B80"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>3:30</w:t>
            </w:r>
          </w:p>
        </w:tc>
      </w:tr>
      <w:tr w:rsidR="00B853F6" w:rsidRPr="00603B80" w:rsidTr="00B853F6">
        <w:tc>
          <w:tcPr>
            <w:tcW w:w="7991" w:type="dxa"/>
            <w:gridSpan w:val="2"/>
          </w:tcPr>
          <w:p w:rsidR="00B853F6" w:rsidRPr="00603B80" w:rsidRDefault="00B853F6" w:rsidP="009A0262">
            <w:pPr>
              <w:rPr>
                <w:rFonts w:asciiTheme="majorHAnsi" w:eastAsia="Times New Roman" w:hAnsiTheme="majorHAnsi" w:cs="Arial"/>
                <w:b/>
                <w:color w:val="222222"/>
                <w:sz w:val="24"/>
                <w:szCs w:val="24"/>
              </w:rPr>
            </w:pPr>
            <w:r w:rsidRPr="00603B80">
              <w:rPr>
                <w:rFonts w:asciiTheme="majorHAnsi" w:eastAsia="Times New Roman" w:hAnsiTheme="majorHAnsi" w:cs="Arial"/>
                <w:b/>
                <w:color w:val="222222"/>
                <w:sz w:val="24"/>
                <w:szCs w:val="24"/>
              </w:rPr>
              <w:t xml:space="preserve">Wrap Up and Action Items- </w:t>
            </w:r>
            <w:r w:rsidR="000C27FC"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 xml:space="preserve">Andrew/ </w:t>
            </w:r>
            <w:r w:rsidR="000C27FC" w:rsidRPr="00603B80"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>Megan</w:t>
            </w:r>
          </w:p>
        </w:tc>
        <w:tc>
          <w:tcPr>
            <w:tcW w:w="1477" w:type="dxa"/>
          </w:tcPr>
          <w:p w:rsidR="00B853F6" w:rsidRPr="00603B80" w:rsidRDefault="00B853F6" w:rsidP="009B32E6">
            <w:pPr>
              <w:rPr>
                <w:rFonts w:asciiTheme="majorHAnsi" w:eastAsia="Times New Roman" w:hAnsiTheme="majorHAnsi" w:cs="Arial"/>
                <w:b/>
                <w:color w:val="222222"/>
                <w:sz w:val="24"/>
                <w:szCs w:val="24"/>
              </w:rPr>
            </w:pPr>
            <w:r w:rsidRPr="00603B80">
              <w:rPr>
                <w:rFonts w:asciiTheme="majorHAnsi" w:eastAsia="Times New Roman" w:hAnsiTheme="majorHAnsi" w:cs="Arial"/>
                <w:b/>
                <w:color w:val="222222"/>
                <w:sz w:val="24"/>
                <w:szCs w:val="24"/>
              </w:rPr>
              <w:t>4:45</w:t>
            </w:r>
          </w:p>
        </w:tc>
      </w:tr>
      <w:tr w:rsidR="00B853F6" w:rsidRPr="00603B80" w:rsidTr="00B853F6">
        <w:tc>
          <w:tcPr>
            <w:tcW w:w="7991" w:type="dxa"/>
            <w:gridSpan w:val="2"/>
          </w:tcPr>
          <w:p w:rsidR="00B853F6" w:rsidRPr="00603B80" w:rsidRDefault="00B853F6" w:rsidP="00A7791D">
            <w:pPr>
              <w:rPr>
                <w:rFonts w:asciiTheme="majorHAnsi" w:eastAsia="Times New Roman" w:hAnsiTheme="majorHAnsi" w:cs="Arial"/>
                <w:b/>
                <w:color w:val="222222"/>
                <w:sz w:val="24"/>
                <w:szCs w:val="24"/>
              </w:rPr>
            </w:pPr>
            <w:r w:rsidRPr="00603B80">
              <w:rPr>
                <w:rFonts w:asciiTheme="majorHAnsi" w:eastAsia="Times New Roman" w:hAnsiTheme="majorHAnsi" w:cs="Arial"/>
                <w:b/>
                <w:color w:val="222222"/>
                <w:sz w:val="24"/>
                <w:szCs w:val="24"/>
              </w:rPr>
              <w:t>Adjourn Workshop</w:t>
            </w:r>
          </w:p>
        </w:tc>
        <w:tc>
          <w:tcPr>
            <w:tcW w:w="1477" w:type="dxa"/>
          </w:tcPr>
          <w:p w:rsidR="00B853F6" w:rsidRPr="00603B80" w:rsidRDefault="00B853F6" w:rsidP="009B32E6">
            <w:pPr>
              <w:rPr>
                <w:rFonts w:asciiTheme="majorHAnsi" w:eastAsia="Times New Roman" w:hAnsiTheme="majorHAnsi" w:cs="Arial"/>
                <w:b/>
                <w:color w:val="222222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b/>
                <w:color w:val="222222"/>
                <w:sz w:val="24"/>
                <w:szCs w:val="24"/>
              </w:rPr>
              <w:t>By 5:00 pm</w:t>
            </w:r>
          </w:p>
        </w:tc>
      </w:tr>
    </w:tbl>
    <w:p w:rsidR="006118AC" w:rsidRDefault="006118AC" w:rsidP="006118AC"/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30"/>
        <w:gridCol w:w="7047"/>
        <w:gridCol w:w="30"/>
        <w:gridCol w:w="30"/>
        <w:gridCol w:w="45"/>
      </w:tblGrid>
      <w:tr w:rsidR="006C4172" w:rsidRPr="006C4172" w:rsidTr="00117375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6C4172" w:rsidRPr="006C4172" w:rsidRDefault="006C4172" w:rsidP="006C4172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4"/>
                <w:szCs w:val="24"/>
              </w:rPr>
            </w:pPr>
            <w:r w:rsidRPr="006C4172">
              <w:rPr>
                <w:rFonts w:ascii="Arial" w:eastAsia="Times New Roman" w:hAnsi="Arial" w:cs="Arial"/>
                <w:b/>
                <w:bCs/>
                <w:color w:val="4D4D4D"/>
                <w:sz w:val="24"/>
                <w:szCs w:val="24"/>
              </w:rPr>
              <w:t>Tidal Marsh Resilience Partner Workshop II</w:t>
            </w:r>
          </w:p>
        </w:tc>
      </w:tr>
      <w:tr w:rsidR="006C4172" w:rsidRPr="006C4172" w:rsidTr="00117375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6C4172" w:rsidRPr="006C4172" w:rsidRDefault="006C4172" w:rsidP="006C41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C417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Thursday, December 10, 2015</w:t>
            </w:r>
          </w:p>
        </w:tc>
      </w:tr>
      <w:tr w:rsidR="006C4172" w:rsidRPr="006C4172" w:rsidTr="00117375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6C4172" w:rsidRPr="006C4172" w:rsidRDefault="006C4172" w:rsidP="006C41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C417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8:55 am  |  Eastern Standard Time (New York, GMT-05:00)  |  8 </w:t>
            </w:r>
            <w:proofErr w:type="spellStart"/>
            <w:r w:rsidRPr="006C417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hrs</w:t>
            </w:r>
            <w:proofErr w:type="spellEnd"/>
          </w:p>
        </w:tc>
      </w:tr>
      <w:tr w:rsidR="006C4172" w:rsidRPr="006C4172" w:rsidTr="00117375">
        <w:trPr>
          <w:gridAfter w:val="2"/>
          <w:trHeight w:val="300"/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6C4172" w:rsidRPr="006C4172" w:rsidRDefault="006C4172" w:rsidP="006C4172">
            <w:pPr>
              <w:spacing w:after="0" w:line="30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C417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bookmarkStart w:id="0" w:name="_GoBack"/>
            <w:bookmarkEnd w:id="0"/>
          </w:p>
        </w:tc>
      </w:tr>
      <w:tr w:rsidR="006C4172" w:rsidRPr="006C4172" w:rsidTr="00117375">
        <w:trPr>
          <w:gridAfter w:val="1"/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6C4172" w:rsidRPr="006C4172" w:rsidRDefault="006118AC" w:rsidP="006C4172">
            <w:pPr>
              <w:spacing w:after="0" w:line="240" w:lineRule="auto"/>
              <w:rPr>
                <w:rFonts w:ascii="Arial" w:eastAsia="Times New Roman" w:hAnsi="Arial" w:cs="Arial"/>
                <w:color w:val="00AFF9"/>
                <w:sz w:val="24"/>
                <w:szCs w:val="24"/>
              </w:rPr>
            </w:pPr>
            <w:hyperlink r:id="rId9" w:tgtFrame="_blank" w:history="1">
              <w:r w:rsidR="006C4172" w:rsidRPr="006118AC">
                <w:rPr>
                  <w:rFonts w:ascii="Arial" w:eastAsia="Times New Roman" w:hAnsi="Arial" w:cs="Arial"/>
                  <w:b/>
                  <w:bCs/>
                  <w:color w:val="548DD4" w:themeColor="text2" w:themeTint="99"/>
                  <w:sz w:val="24"/>
                  <w:szCs w:val="24"/>
                </w:rPr>
                <w:t>Join WebEx</w:t>
              </w:r>
              <w:r w:rsidR="006C4172" w:rsidRPr="006118AC">
                <w:rPr>
                  <w:rFonts w:ascii="Arial" w:eastAsia="Times New Roman" w:hAnsi="Arial" w:cs="Arial"/>
                  <w:b/>
                  <w:bCs/>
                  <w:color w:val="548DD4" w:themeColor="text2" w:themeTint="99"/>
                  <w:sz w:val="24"/>
                  <w:szCs w:val="24"/>
                </w:rPr>
                <w:t xml:space="preserve"> </w:t>
              </w:r>
              <w:r w:rsidR="006C4172" w:rsidRPr="006118AC">
                <w:rPr>
                  <w:rFonts w:ascii="Arial" w:eastAsia="Times New Roman" w:hAnsi="Arial" w:cs="Arial"/>
                  <w:b/>
                  <w:bCs/>
                  <w:color w:val="548DD4" w:themeColor="text2" w:themeTint="99"/>
                  <w:sz w:val="24"/>
                  <w:szCs w:val="24"/>
                </w:rPr>
                <w:t>meeting</w:t>
              </w:r>
              <w:r w:rsidR="006C4172" w:rsidRPr="006118AC">
                <w:rPr>
                  <w:rFonts w:ascii="Arial" w:eastAsia="Times New Roman" w:hAnsi="Arial" w:cs="Arial"/>
                  <w:color w:val="548DD4" w:themeColor="text2" w:themeTint="99"/>
                  <w:sz w:val="24"/>
                  <w:szCs w:val="24"/>
                </w:rPr>
                <w:t xml:space="preserve">  </w:t>
              </w:r>
            </w:hyperlink>
            <w:r w:rsidR="006C4172" w:rsidRPr="006118AC">
              <w:rPr>
                <w:rFonts w:ascii="Arial" w:eastAsia="Times New Roman" w:hAnsi="Arial" w:cs="Arial"/>
                <w:color w:val="1F497D" w:themeColor="text2"/>
                <w:sz w:val="24"/>
                <w:szCs w:val="24"/>
              </w:rPr>
              <w:t xml:space="preserve">  </w:t>
            </w:r>
          </w:p>
        </w:tc>
      </w:tr>
      <w:tr w:rsidR="006C4172" w:rsidRPr="006C4172" w:rsidTr="00117375">
        <w:trPr>
          <w:gridAfter w:val="3"/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C4172" w:rsidRPr="006C4172" w:rsidRDefault="006C4172" w:rsidP="006C41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C417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Meeting number: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172" w:rsidRPr="006C4172" w:rsidRDefault="006C4172" w:rsidP="006C41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C417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746 439 808</w:t>
            </w:r>
          </w:p>
        </w:tc>
      </w:tr>
      <w:tr w:rsidR="006C4172" w:rsidRPr="006C4172" w:rsidTr="00117375">
        <w:trPr>
          <w:gridAfter w:val="3"/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C4172" w:rsidRPr="006C4172" w:rsidRDefault="006C4172" w:rsidP="006C41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C417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Meeting password: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172" w:rsidRPr="006C4172" w:rsidRDefault="006C4172" w:rsidP="006C41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C417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Tidalmarshes2!</w:t>
            </w:r>
          </w:p>
        </w:tc>
      </w:tr>
      <w:tr w:rsidR="006C4172" w:rsidRPr="006C4172" w:rsidTr="00117375">
        <w:trPr>
          <w:gridAfter w:val="5"/>
          <w:trHeight w:val="30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C4172" w:rsidRPr="006C4172" w:rsidRDefault="006C4172" w:rsidP="006C4172">
            <w:pPr>
              <w:spacing w:after="0" w:line="30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6C4172" w:rsidRPr="006C4172" w:rsidTr="00117375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6C4172" w:rsidRPr="006C4172" w:rsidRDefault="006C4172" w:rsidP="006C41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C4172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Join by phone</w:t>
            </w:r>
          </w:p>
        </w:tc>
      </w:tr>
      <w:tr w:rsidR="006C4172" w:rsidRPr="006C4172" w:rsidTr="00117375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6C4172" w:rsidRPr="006C4172" w:rsidRDefault="006C4172" w:rsidP="006C41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C417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Teleconference Number: 866-762-5634 Leader Passcode: 4958152 Participant Passcode: 5866227</w:t>
            </w:r>
          </w:p>
        </w:tc>
      </w:tr>
    </w:tbl>
    <w:p w:rsidR="006C4172" w:rsidRPr="004D5206" w:rsidRDefault="006C4172" w:rsidP="00943AA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222222"/>
          <w:sz w:val="24"/>
          <w:szCs w:val="24"/>
        </w:rPr>
      </w:pPr>
    </w:p>
    <w:sectPr w:rsidR="006C4172" w:rsidRPr="004D5206" w:rsidSect="00943AA0">
      <w:pgSz w:w="12240" w:h="15840"/>
      <w:pgMar w:top="99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F3C" w:rsidRDefault="00640F3C" w:rsidP="00B64755">
      <w:pPr>
        <w:spacing w:after="0" w:line="240" w:lineRule="auto"/>
      </w:pPr>
      <w:r>
        <w:separator/>
      </w:r>
    </w:p>
  </w:endnote>
  <w:endnote w:type="continuationSeparator" w:id="0">
    <w:p w:rsidR="00640F3C" w:rsidRDefault="00640F3C" w:rsidP="00B64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F3C" w:rsidRDefault="00640F3C" w:rsidP="00B64755">
      <w:pPr>
        <w:spacing w:after="0" w:line="240" w:lineRule="auto"/>
      </w:pPr>
      <w:r>
        <w:separator/>
      </w:r>
    </w:p>
  </w:footnote>
  <w:footnote w:type="continuationSeparator" w:id="0">
    <w:p w:rsidR="00640F3C" w:rsidRDefault="00640F3C" w:rsidP="00B647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568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4FB3B22"/>
    <w:multiLevelType w:val="hybridMultilevel"/>
    <w:tmpl w:val="8D5471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3700B"/>
    <w:multiLevelType w:val="multilevel"/>
    <w:tmpl w:val="271E13B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B445C"/>
    <w:multiLevelType w:val="hybridMultilevel"/>
    <w:tmpl w:val="792E64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F4063"/>
    <w:multiLevelType w:val="hybridMultilevel"/>
    <w:tmpl w:val="271E1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F04F3"/>
    <w:multiLevelType w:val="hybridMultilevel"/>
    <w:tmpl w:val="201407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C071F"/>
    <w:multiLevelType w:val="hybridMultilevel"/>
    <w:tmpl w:val="DB2018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36728"/>
    <w:multiLevelType w:val="multilevel"/>
    <w:tmpl w:val="271E13B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45ADD"/>
    <w:multiLevelType w:val="hybridMultilevel"/>
    <w:tmpl w:val="1484644E"/>
    <w:lvl w:ilvl="0" w:tplc="50C2B8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9341E"/>
    <w:multiLevelType w:val="multilevel"/>
    <w:tmpl w:val="271E13B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744C9"/>
    <w:multiLevelType w:val="multilevel"/>
    <w:tmpl w:val="271E13B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7F4D54"/>
    <w:multiLevelType w:val="multilevel"/>
    <w:tmpl w:val="271E13B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E02C26"/>
    <w:multiLevelType w:val="multilevel"/>
    <w:tmpl w:val="271E13B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F31E37"/>
    <w:multiLevelType w:val="multilevel"/>
    <w:tmpl w:val="C938E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12"/>
  </w:num>
  <w:num w:numId="5">
    <w:abstractNumId w:val="10"/>
  </w:num>
  <w:num w:numId="6">
    <w:abstractNumId w:val="9"/>
  </w:num>
  <w:num w:numId="7">
    <w:abstractNumId w:val="7"/>
  </w:num>
  <w:num w:numId="8">
    <w:abstractNumId w:val="2"/>
  </w:num>
  <w:num w:numId="9">
    <w:abstractNumId w:val="3"/>
  </w:num>
  <w:num w:numId="10">
    <w:abstractNumId w:val="5"/>
  </w:num>
  <w:num w:numId="11">
    <w:abstractNumId w:val="1"/>
  </w:num>
  <w:num w:numId="12">
    <w:abstractNumId w:val="6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91D"/>
    <w:rsid w:val="0001048B"/>
    <w:rsid w:val="00010EBE"/>
    <w:rsid w:val="00025237"/>
    <w:rsid w:val="000559AD"/>
    <w:rsid w:val="00073124"/>
    <w:rsid w:val="0009678C"/>
    <w:rsid w:val="000A2576"/>
    <w:rsid w:val="000B41A8"/>
    <w:rsid w:val="000C27FC"/>
    <w:rsid w:val="000D4189"/>
    <w:rsid w:val="000D42FD"/>
    <w:rsid w:val="000D6DEC"/>
    <w:rsid w:val="000E1ACA"/>
    <w:rsid w:val="000E1ADF"/>
    <w:rsid w:val="000F675E"/>
    <w:rsid w:val="001013F0"/>
    <w:rsid w:val="0010508D"/>
    <w:rsid w:val="0011659D"/>
    <w:rsid w:val="00117375"/>
    <w:rsid w:val="0012466D"/>
    <w:rsid w:val="0012628E"/>
    <w:rsid w:val="00173068"/>
    <w:rsid w:val="001735D8"/>
    <w:rsid w:val="0019112B"/>
    <w:rsid w:val="001C3577"/>
    <w:rsid w:val="001D0430"/>
    <w:rsid w:val="001D1B83"/>
    <w:rsid w:val="001D6DB3"/>
    <w:rsid w:val="002006A9"/>
    <w:rsid w:val="00207158"/>
    <w:rsid w:val="002118F1"/>
    <w:rsid w:val="00212BA8"/>
    <w:rsid w:val="00226D57"/>
    <w:rsid w:val="00232721"/>
    <w:rsid w:val="00242DDE"/>
    <w:rsid w:val="002514CE"/>
    <w:rsid w:val="0027065F"/>
    <w:rsid w:val="00275191"/>
    <w:rsid w:val="00275983"/>
    <w:rsid w:val="00281356"/>
    <w:rsid w:val="002866E3"/>
    <w:rsid w:val="00287131"/>
    <w:rsid w:val="002B36CC"/>
    <w:rsid w:val="002C4CDC"/>
    <w:rsid w:val="002D2D0C"/>
    <w:rsid w:val="002D2EC3"/>
    <w:rsid w:val="002E7990"/>
    <w:rsid w:val="003045BC"/>
    <w:rsid w:val="003076F0"/>
    <w:rsid w:val="00311ABA"/>
    <w:rsid w:val="00314BBC"/>
    <w:rsid w:val="00316132"/>
    <w:rsid w:val="00323335"/>
    <w:rsid w:val="00334D3D"/>
    <w:rsid w:val="0034303A"/>
    <w:rsid w:val="00356EB2"/>
    <w:rsid w:val="00384598"/>
    <w:rsid w:val="003854B5"/>
    <w:rsid w:val="00393666"/>
    <w:rsid w:val="00397864"/>
    <w:rsid w:val="003A3B75"/>
    <w:rsid w:val="003B65A1"/>
    <w:rsid w:val="003C10BE"/>
    <w:rsid w:val="003D4EF8"/>
    <w:rsid w:val="003D7B13"/>
    <w:rsid w:val="003E6C55"/>
    <w:rsid w:val="003F3DA7"/>
    <w:rsid w:val="004028CB"/>
    <w:rsid w:val="00402E37"/>
    <w:rsid w:val="00437AAE"/>
    <w:rsid w:val="00447399"/>
    <w:rsid w:val="00454213"/>
    <w:rsid w:val="00466501"/>
    <w:rsid w:val="00491104"/>
    <w:rsid w:val="00491FD0"/>
    <w:rsid w:val="004B056C"/>
    <w:rsid w:val="004B38EB"/>
    <w:rsid w:val="004D1E40"/>
    <w:rsid w:val="004D2EB5"/>
    <w:rsid w:val="004D5206"/>
    <w:rsid w:val="004D5907"/>
    <w:rsid w:val="004F7291"/>
    <w:rsid w:val="00510E9A"/>
    <w:rsid w:val="0051389C"/>
    <w:rsid w:val="00534FA6"/>
    <w:rsid w:val="00540437"/>
    <w:rsid w:val="005502F7"/>
    <w:rsid w:val="00594B91"/>
    <w:rsid w:val="005A1219"/>
    <w:rsid w:val="005A1467"/>
    <w:rsid w:val="005A381A"/>
    <w:rsid w:val="005A7ADD"/>
    <w:rsid w:val="005B2554"/>
    <w:rsid w:val="005F021C"/>
    <w:rsid w:val="005F5F43"/>
    <w:rsid w:val="00603B80"/>
    <w:rsid w:val="006073D4"/>
    <w:rsid w:val="006118AC"/>
    <w:rsid w:val="0062068A"/>
    <w:rsid w:val="0062169F"/>
    <w:rsid w:val="00622484"/>
    <w:rsid w:val="00640F3C"/>
    <w:rsid w:val="006541AA"/>
    <w:rsid w:val="00662AA4"/>
    <w:rsid w:val="0066721C"/>
    <w:rsid w:val="00682862"/>
    <w:rsid w:val="006840D2"/>
    <w:rsid w:val="00696409"/>
    <w:rsid w:val="006A045F"/>
    <w:rsid w:val="006B0570"/>
    <w:rsid w:val="006B2E57"/>
    <w:rsid w:val="006B718E"/>
    <w:rsid w:val="006C32F9"/>
    <w:rsid w:val="006C4172"/>
    <w:rsid w:val="006D403B"/>
    <w:rsid w:val="006F02ED"/>
    <w:rsid w:val="006F2D54"/>
    <w:rsid w:val="00701D2B"/>
    <w:rsid w:val="007515A1"/>
    <w:rsid w:val="00752356"/>
    <w:rsid w:val="007F4610"/>
    <w:rsid w:val="008143D8"/>
    <w:rsid w:val="008533B7"/>
    <w:rsid w:val="00853ECB"/>
    <w:rsid w:val="00854D7C"/>
    <w:rsid w:val="008555E0"/>
    <w:rsid w:val="00860895"/>
    <w:rsid w:val="00864B41"/>
    <w:rsid w:val="0087305C"/>
    <w:rsid w:val="00877159"/>
    <w:rsid w:val="00883C8E"/>
    <w:rsid w:val="0088479B"/>
    <w:rsid w:val="00884A91"/>
    <w:rsid w:val="008A0A59"/>
    <w:rsid w:val="008A1974"/>
    <w:rsid w:val="008A2E3F"/>
    <w:rsid w:val="008C1E58"/>
    <w:rsid w:val="008D6646"/>
    <w:rsid w:val="00933251"/>
    <w:rsid w:val="0093587F"/>
    <w:rsid w:val="0094346C"/>
    <w:rsid w:val="00943AA0"/>
    <w:rsid w:val="00946ACC"/>
    <w:rsid w:val="009638CE"/>
    <w:rsid w:val="009726D3"/>
    <w:rsid w:val="009831B1"/>
    <w:rsid w:val="00986D9A"/>
    <w:rsid w:val="00995B80"/>
    <w:rsid w:val="009A0262"/>
    <w:rsid w:val="009B1FF6"/>
    <w:rsid w:val="009B32E6"/>
    <w:rsid w:val="009B378F"/>
    <w:rsid w:val="009E0841"/>
    <w:rsid w:val="009F1CE7"/>
    <w:rsid w:val="009F6E5A"/>
    <w:rsid w:val="00A013F3"/>
    <w:rsid w:val="00A157A2"/>
    <w:rsid w:val="00A1660F"/>
    <w:rsid w:val="00A2137D"/>
    <w:rsid w:val="00A34DB9"/>
    <w:rsid w:val="00A45B15"/>
    <w:rsid w:val="00A7791D"/>
    <w:rsid w:val="00A875F9"/>
    <w:rsid w:val="00AB1B67"/>
    <w:rsid w:val="00AF2594"/>
    <w:rsid w:val="00B05505"/>
    <w:rsid w:val="00B15F0D"/>
    <w:rsid w:val="00B22310"/>
    <w:rsid w:val="00B366C6"/>
    <w:rsid w:val="00B46597"/>
    <w:rsid w:val="00B64755"/>
    <w:rsid w:val="00B74784"/>
    <w:rsid w:val="00B853F6"/>
    <w:rsid w:val="00B91931"/>
    <w:rsid w:val="00BC0CD3"/>
    <w:rsid w:val="00BC6F39"/>
    <w:rsid w:val="00BE39DC"/>
    <w:rsid w:val="00C2267F"/>
    <w:rsid w:val="00C36BDA"/>
    <w:rsid w:val="00C41E03"/>
    <w:rsid w:val="00C519BD"/>
    <w:rsid w:val="00C8611C"/>
    <w:rsid w:val="00C91602"/>
    <w:rsid w:val="00C97EAF"/>
    <w:rsid w:val="00CD2E94"/>
    <w:rsid w:val="00CD44C9"/>
    <w:rsid w:val="00CE073E"/>
    <w:rsid w:val="00CE2756"/>
    <w:rsid w:val="00CF40BA"/>
    <w:rsid w:val="00CF485F"/>
    <w:rsid w:val="00D303F3"/>
    <w:rsid w:val="00D33115"/>
    <w:rsid w:val="00D47137"/>
    <w:rsid w:val="00D8214D"/>
    <w:rsid w:val="00D83D23"/>
    <w:rsid w:val="00DB3419"/>
    <w:rsid w:val="00DC6CAF"/>
    <w:rsid w:val="00DD123B"/>
    <w:rsid w:val="00DD13D8"/>
    <w:rsid w:val="00DD5B4E"/>
    <w:rsid w:val="00DE6EDF"/>
    <w:rsid w:val="00E03471"/>
    <w:rsid w:val="00E175DA"/>
    <w:rsid w:val="00E22F38"/>
    <w:rsid w:val="00E34BE5"/>
    <w:rsid w:val="00E50225"/>
    <w:rsid w:val="00E54C68"/>
    <w:rsid w:val="00E83035"/>
    <w:rsid w:val="00E97DDD"/>
    <w:rsid w:val="00EE1F75"/>
    <w:rsid w:val="00EE2AE5"/>
    <w:rsid w:val="00EE5B28"/>
    <w:rsid w:val="00F30A7F"/>
    <w:rsid w:val="00F34A8D"/>
    <w:rsid w:val="00F42875"/>
    <w:rsid w:val="00F56920"/>
    <w:rsid w:val="00F6352E"/>
    <w:rsid w:val="00F67B1F"/>
    <w:rsid w:val="00F72C16"/>
    <w:rsid w:val="00F809B4"/>
    <w:rsid w:val="00F814C6"/>
    <w:rsid w:val="00F91B3A"/>
    <w:rsid w:val="00FA2EAA"/>
    <w:rsid w:val="00FF1432"/>
    <w:rsid w:val="00FF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7791D"/>
  </w:style>
  <w:style w:type="character" w:customStyle="1" w:styleId="aqj">
    <w:name w:val="aqj"/>
    <w:basedOn w:val="DefaultParagraphFont"/>
    <w:rsid w:val="00A7791D"/>
  </w:style>
  <w:style w:type="paragraph" w:styleId="ListParagraph">
    <w:name w:val="List Paragraph"/>
    <w:basedOn w:val="Normal"/>
    <w:uiPriority w:val="34"/>
    <w:qFormat/>
    <w:rsid w:val="0027065F"/>
    <w:pPr>
      <w:ind w:left="720"/>
      <w:contextualSpacing/>
    </w:pPr>
  </w:style>
  <w:style w:type="table" w:styleId="TableGrid">
    <w:name w:val="Table Grid"/>
    <w:basedOn w:val="TableNormal"/>
    <w:uiPriority w:val="59"/>
    <w:rsid w:val="00C51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4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755"/>
  </w:style>
  <w:style w:type="paragraph" w:styleId="Footer">
    <w:name w:val="footer"/>
    <w:basedOn w:val="Normal"/>
    <w:link w:val="FooterChar"/>
    <w:uiPriority w:val="99"/>
    <w:unhideWhenUsed/>
    <w:rsid w:val="00B64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755"/>
  </w:style>
  <w:style w:type="paragraph" w:styleId="BalloonText">
    <w:name w:val="Balloon Text"/>
    <w:basedOn w:val="Normal"/>
    <w:link w:val="BalloonTextChar"/>
    <w:uiPriority w:val="99"/>
    <w:semiHidden/>
    <w:unhideWhenUsed/>
    <w:rsid w:val="008A0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A5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964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4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64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2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B65A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118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7791D"/>
  </w:style>
  <w:style w:type="character" w:customStyle="1" w:styleId="aqj">
    <w:name w:val="aqj"/>
    <w:basedOn w:val="DefaultParagraphFont"/>
    <w:rsid w:val="00A7791D"/>
  </w:style>
  <w:style w:type="paragraph" w:styleId="ListParagraph">
    <w:name w:val="List Paragraph"/>
    <w:basedOn w:val="Normal"/>
    <w:uiPriority w:val="34"/>
    <w:qFormat/>
    <w:rsid w:val="0027065F"/>
    <w:pPr>
      <w:ind w:left="720"/>
      <w:contextualSpacing/>
    </w:pPr>
  </w:style>
  <w:style w:type="table" w:styleId="TableGrid">
    <w:name w:val="Table Grid"/>
    <w:basedOn w:val="TableNormal"/>
    <w:uiPriority w:val="59"/>
    <w:rsid w:val="00C51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4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755"/>
  </w:style>
  <w:style w:type="paragraph" w:styleId="Footer">
    <w:name w:val="footer"/>
    <w:basedOn w:val="Normal"/>
    <w:link w:val="FooterChar"/>
    <w:uiPriority w:val="99"/>
    <w:unhideWhenUsed/>
    <w:rsid w:val="00B64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755"/>
  </w:style>
  <w:style w:type="paragraph" w:styleId="BalloonText">
    <w:name w:val="Balloon Text"/>
    <w:basedOn w:val="Normal"/>
    <w:link w:val="BalloonTextChar"/>
    <w:uiPriority w:val="99"/>
    <w:semiHidden/>
    <w:unhideWhenUsed/>
    <w:rsid w:val="008A0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A5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964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4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64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2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B65A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118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3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mancusa.webex.com/mmancusa/j.php?MTID=m9fc658cdd9ca4ac659d57df16b24fb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CDF68-D113-4280-87BA-4D4EF6961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and Wildlife Service - Region 5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Milliken, Andrew</dc:creator>
  <cp:lastModifiedBy>Tyrrell, Megan</cp:lastModifiedBy>
  <cp:revision>7</cp:revision>
  <cp:lastPrinted>2015-12-09T13:43:00Z</cp:lastPrinted>
  <dcterms:created xsi:type="dcterms:W3CDTF">2015-12-08T17:05:00Z</dcterms:created>
  <dcterms:modified xsi:type="dcterms:W3CDTF">2015-12-09T22:37:00Z</dcterms:modified>
</cp:coreProperties>
</file>