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8" w:rsidRPr="00E62C01" w:rsidRDefault="00916C38" w:rsidP="00916C38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="00F739B4">
        <w:rPr>
          <w:rFonts w:cs="Times New Roman"/>
          <w:b/>
          <w:sz w:val="22"/>
        </w:rPr>
        <w:tab/>
      </w:r>
      <w:r w:rsidRPr="00E62C01">
        <w:rPr>
          <w:rFonts w:cs="Times New Roman"/>
          <w:b/>
          <w:sz w:val="22"/>
        </w:rPr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Date(s)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LCC Event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LCC 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NEAFWA Event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NEAFWA Decision or Process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October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October LCC Technical Committee Meeting/Call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NEWA/NEFA Meeting</w:t>
            </w: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RCN Recommendations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CSC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November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November LCC Steering Committee 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Funding Decisions on LCC Projects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NEAFWA Directors Meeting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Final Decisions on RCN Projects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Recommendations on Climate Science Center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Modification to Priority Topics for RFP</w:t>
            </w: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December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Notify Applicants/Announce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5814" w:type="dxa"/>
            <w:gridSpan w:val="2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January-February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RCN Request for Proposals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LCC Steering Committee Conf. 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March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Committee Call/Meeting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RCN Proposals due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April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Steering Committee meeting at Northeast F&amp;W Conference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Approval of Science Needs (including RCN topics that LCC could support)</w:t>
            </w:r>
            <w:r>
              <w:rPr>
                <w:rFonts w:cs="Times New Roman"/>
              </w:rPr>
              <w:t>; 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Directors Meeting at Northeast F&amp;W Conference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Select Priority RCN Topics for Following Year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Northeast F&amp;W Conference</w:t>
            </w:r>
          </w:p>
        </w:tc>
        <w:tc>
          <w:tcPr>
            <w:tcW w:w="450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Northeast F&amp;W Conference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Presentations on completed RCN Projects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Provide RCN proposals to tech. review teams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May-June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review scores due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July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Committee Call/Meeting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Review of Proposals, </w:t>
            </w:r>
            <w:r>
              <w:rPr>
                <w:rFonts w:cs="Times New Roman"/>
              </w:rPr>
              <w:t>r</w:t>
            </w:r>
            <w:r w:rsidRPr="00E62C01">
              <w:rPr>
                <w:rFonts w:cs="Times New Roman"/>
              </w:rPr>
              <w:t xml:space="preserve">ecommendations on </w:t>
            </w:r>
            <w:r>
              <w:rPr>
                <w:rFonts w:cs="Times New Roman"/>
              </w:rPr>
              <w:t>i</w:t>
            </w:r>
            <w:r w:rsidRPr="00E62C01">
              <w:rPr>
                <w:rFonts w:cs="Times New Roman"/>
              </w:rPr>
              <w:t xml:space="preserve">nitial </w:t>
            </w:r>
            <w:r>
              <w:rPr>
                <w:rFonts w:cs="Times New Roman"/>
              </w:rPr>
              <w:t>science p</w:t>
            </w:r>
            <w:r w:rsidRPr="00E62C01">
              <w:rPr>
                <w:rFonts w:cs="Times New Roman"/>
              </w:rPr>
              <w:t>rojects</w:t>
            </w:r>
            <w:r>
              <w:rPr>
                <w:rFonts w:cs="Times New Roman"/>
              </w:rPr>
              <w:t>, i</w:t>
            </w:r>
            <w:r w:rsidRPr="00E62C01">
              <w:rPr>
                <w:rFonts w:cs="Times New Roman"/>
              </w:rPr>
              <w:t>dentification of need for further work on proposals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Proposals reviewed and scored by states</w:t>
            </w: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August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LCC Steering Committee Conf. 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Decisions on </w:t>
            </w:r>
            <w:r>
              <w:rPr>
                <w:rFonts w:cs="Times New Roman"/>
              </w:rPr>
              <w:t>i</w:t>
            </w:r>
            <w:r w:rsidRPr="00E62C01">
              <w:rPr>
                <w:rFonts w:cs="Times New Roman"/>
              </w:rPr>
              <w:t xml:space="preserve">nitial </w:t>
            </w:r>
            <w:r>
              <w:rPr>
                <w:rFonts w:cs="Times New Roman"/>
              </w:rPr>
              <w:t>p</w:t>
            </w:r>
            <w:r w:rsidRPr="00E62C01">
              <w:rPr>
                <w:rFonts w:cs="Times New Roman"/>
              </w:rPr>
              <w:t>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September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Revision of proposals (as needed); input from Northeast Fish and Wildlife Diversity Technical Committee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 F&amp;W Diversity Tech. Com.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RCN projects</w:t>
            </w:r>
          </w:p>
        </w:tc>
      </w:tr>
    </w:tbl>
    <w:p w:rsidR="00DB5089" w:rsidRPr="00916C38" w:rsidRDefault="00DB5089" w:rsidP="00916C38"/>
    <w:sectPr w:rsidR="00DB5089" w:rsidRPr="00916C38" w:rsidSect="00BB1448">
      <w:pgSz w:w="15840" w:h="12240" w:orient="landscape"/>
      <w:pgMar w:top="1008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6B" w:rsidRDefault="00B45B6B" w:rsidP="004D5FEA">
      <w:pPr>
        <w:spacing w:after="0" w:line="240" w:lineRule="auto"/>
      </w:pPr>
      <w:r>
        <w:separator/>
      </w:r>
    </w:p>
  </w:endnote>
  <w:end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6B" w:rsidRDefault="00B45B6B" w:rsidP="004D5FEA">
      <w:pPr>
        <w:spacing w:after="0" w:line="240" w:lineRule="auto"/>
      </w:pPr>
      <w:r>
        <w:separator/>
      </w:r>
    </w:p>
  </w:footnote>
  <w:foot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89"/>
    <w:rsid w:val="00024FD2"/>
    <w:rsid w:val="00042995"/>
    <w:rsid w:val="000D42A9"/>
    <w:rsid w:val="00107AAC"/>
    <w:rsid w:val="00135654"/>
    <w:rsid w:val="001649E6"/>
    <w:rsid w:val="00166CAF"/>
    <w:rsid w:val="001C5847"/>
    <w:rsid w:val="00250E56"/>
    <w:rsid w:val="002C13B4"/>
    <w:rsid w:val="002D4DD6"/>
    <w:rsid w:val="00303FE8"/>
    <w:rsid w:val="003D246D"/>
    <w:rsid w:val="003D7620"/>
    <w:rsid w:val="004218B5"/>
    <w:rsid w:val="00425D87"/>
    <w:rsid w:val="00443F27"/>
    <w:rsid w:val="004649E4"/>
    <w:rsid w:val="004B56FC"/>
    <w:rsid w:val="004D5FEA"/>
    <w:rsid w:val="004E5007"/>
    <w:rsid w:val="00522618"/>
    <w:rsid w:val="00651724"/>
    <w:rsid w:val="00687E06"/>
    <w:rsid w:val="006C77D5"/>
    <w:rsid w:val="00737005"/>
    <w:rsid w:val="00754938"/>
    <w:rsid w:val="007F0BF5"/>
    <w:rsid w:val="0084713A"/>
    <w:rsid w:val="008E1DA9"/>
    <w:rsid w:val="00916C38"/>
    <w:rsid w:val="009614A1"/>
    <w:rsid w:val="00993E18"/>
    <w:rsid w:val="009E71B5"/>
    <w:rsid w:val="00A16123"/>
    <w:rsid w:val="00A54CD4"/>
    <w:rsid w:val="00A62D7B"/>
    <w:rsid w:val="00AF082F"/>
    <w:rsid w:val="00B45B6B"/>
    <w:rsid w:val="00B67C69"/>
    <w:rsid w:val="00B74C5B"/>
    <w:rsid w:val="00B85B87"/>
    <w:rsid w:val="00BA4C30"/>
    <w:rsid w:val="00BB1448"/>
    <w:rsid w:val="00BC57E2"/>
    <w:rsid w:val="00BE08E7"/>
    <w:rsid w:val="00C1477C"/>
    <w:rsid w:val="00C30305"/>
    <w:rsid w:val="00C34965"/>
    <w:rsid w:val="00C4115D"/>
    <w:rsid w:val="00C53CB6"/>
    <w:rsid w:val="00CA25C0"/>
    <w:rsid w:val="00CC33E9"/>
    <w:rsid w:val="00D15F9F"/>
    <w:rsid w:val="00DB5089"/>
    <w:rsid w:val="00DC7EE1"/>
    <w:rsid w:val="00DE1F3D"/>
    <w:rsid w:val="00E709DE"/>
    <w:rsid w:val="00F37491"/>
    <w:rsid w:val="00F420D5"/>
    <w:rsid w:val="00F5397D"/>
    <w:rsid w:val="00F739B4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E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5FEA"/>
  </w:style>
  <w:style w:type="paragraph" w:styleId="Footer">
    <w:name w:val="footer"/>
    <w:basedOn w:val="Normal"/>
    <w:link w:val="FooterChar"/>
    <w:uiPriority w:val="99"/>
    <w:semiHidden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3</cp:revision>
  <cp:lastPrinted>2011-10-24T12:52:00Z</cp:lastPrinted>
  <dcterms:created xsi:type="dcterms:W3CDTF">2012-03-06T13:47:00Z</dcterms:created>
  <dcterms:modified xsi:type="dcterms:W3CDTF">2012-03-06T13:48:00Z</dcterms:modified>
</cp:coreProperties>
</file>